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DE" w:rsidRPr="00E844DE" w:rsidRDefault="000037AD" w:rsidP="00E844DE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-23212</wp:posOffset>
            </wp:positionH>
            <wp:positionV relativeFrom="paragraph">
              <wp:posOffset>-142155</wp:posOffset>
            </wp:positionV>
            <wp:extent cx="1010610" cy="699247"/>
            <wp:effectExtent l="19050" t="0" r="0" b="0"/>
            <wp:wrapThrough wrapText="bothSides">
              <wp:wrapPolygon edited="0">
                <wp:start x="-407" y="0"/>
                <wp:lineTo x="-407" y="21185"/>
                <wp:lineTo x="21579" y="21185"/>
                <wp:lineTo x="21579" y="0"/>
                <wp:lineTo x="-407" y="0"/>
              </wp:wrapPolygon>
            </wp:wrapThrough>
            <wp:docPr id="1" name="Рисунок 0" descr="water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worl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0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4DE" w:rsidRPr="00280D29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 xml:space="preserve">                 </w:t>
      </w:r>
      <w:r w:rsidRPr="00E1620C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>Территория продаж «ВОДНЫЙ МИР»</w:t>
      </w:r>
    </w:p>
    <w:p w:rsidR="00E844DE" w:rsidRPr="00C65013" w:rsidRDefault="008647E7" w:rsidP="008647E7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</w:rPr>
      </w:pPr>
      <w:r w:rsidRPr="00C65013">
        <w:t xml:space="preserve">                                                        </w:t>
      </w:r>
      <w:hyperlink r:id="rId6" w:history="1"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www</w:t>
        </w:r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proofErr w:type="spellStart"/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bestmarine</w:t>
        </w:r>
        <w:proofErr w:type="spellEnd"/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proofErr w:type="spellStart"/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ru</w:t>
        </w:r>
        <w:proofErr w:type="spellEnd"/>
      </w:hyperlink>
    </w:p>
    <w:p w:rsidR="00E844DE" w:rsidRPr="00C65013" w:rsidRDefault="00E844DE" w:rsidP="000037AD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</w:p>
    <w:p w:rsidR="00DA79A5" w:rsidRPr="00B36CD2" w:rsidRDefault="00902394" w:rsidP="00CB336A">
      <w:pPr>
        <w:shd w:val="clear" w:color="auto" w:fill="DBE5F1" w:themeFill="accent1" w:themeFillTint="3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50B2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1E2F7BE0" wp14:editId="1EB015B8">
            <wp:simplePos x="0" y="0"/>
            <wp:positionH relativeFrom="column">
              <wp:posOffset>3577590</wp:posOffset>
            </wp:positionH>
            <wp:positionV relativeFrom="paragraph">
              <wp:posOffset>2846070</wp:posOffset>
            </wp:positionV>
            <wp:extent cx="3533775" cy="2124075"/>
            <wp:effectExtent l="0" t="0" r="0" b="0"/>
            <wp:wrapThrough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hrough>
            <wp:docPr id="5" name="Рисунок 5" descr="\\192.168.0.1\водный_мир\Обмен Водный_мир\Данные по катерам в работу\Фото\!!!Катера на продажу 2019\Wellcraft 3000 Чикита Кончита\Новые фото 2019\20190531_11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\водный_мир\Обмен Водный_мир\Данные по катерам в работу\Фото\!!!Катера на продажу 2019\Wellcraft 3000 Чикита Кончита\Новые фото 2019\20190531_113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25" w:rsidRPr="00750B2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BA48EA9" wp14:editId="3301CCD3">
            <wp:simplePos x="0" y="0"/>
            <wp:positionH relativeFrom="column">
              <wp:posOffset>3568065</wp:posOffset>
            </wp:positionH>
            <wp:positionV relativeFrom="paragraph">
              <wp:posOffset>398145</wp:posOffset>
            </wp:positionV>
            <wp:extent cx="354330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84" y="21424"/>
                <wp:lineTo x="21484" y="0"/>
                <wp:lineTo x="0" y="0"/>
              </wp:wrapPolygon>
            </wp:wrapThrough>
            <wp:docPr id="4" name="Рисунок 4" descr="\\192.168.0.1\водный_мир\Обмен Водный_мир\Данные по катерам в работу\Фото\!!!Катера на продажу 2019\Wellcraft 3000 Чикита Кончита\Новые фото 2019\20190527_12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\водный_мир\Обмен Водный_мир\Данные по катерам в работу\Фото\!!!Катера на продажу 2019\Wellcraft 3000 Чикита Кончита\Новые фото 2019\20190527_122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25" w:rsidRPr="00750B2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2ECAEE8" wp14:editId="0CFEC357">
            <wp:simplePos x="0" y="0"/>
            <wp:positionH relativeFrom="column">
              <wp:posOffset>-3810</wp:posOffset>
            </wp:positionH>
            <wp:positionV relativeFrom="paragraph">
              <wp:posOffset>388620</wp:posOffset>
            </wp:positionV>
            <wp:extent cx="340042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539" y="21426"/>
                <wp:lineTo x="21539" y="0"/>
                <wp:lineTo x="0" y="0"/>
              </wp:wrapPolygon>
            </wp:wrapThrough>
            <wp:docPr id="3" name="Рисунок 3" descr="\\192.168.0.1\водный_мир\Обмен Водный_мир\Данные по катерам в работу\Фото\!!!Катера на продажу 2019\Wellcraft 3000 Чикита Кончита\Новые фото 2019\20190527_1224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водный_мир\Обмен Водный_мир\Данные по катерам в работу\Фото\!!!Катера на продажу 2019\Wellcraft 3000 Чикита Кончита\Новые фото 2019\20190527_12245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CD2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en-US"/>
        </w:rPr>
        <w:t>Wellcraft</w:t>
      </w:r>
      <w:r w:rsidR="00B36CD2" w:rsidRPr="000B4D43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t xml:space="preserve"> 3000 </w:t>
      </w:r>
      <w:r w:rsidR="00B36CD2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en-US"/>
        </w:rPr>
        <w:t>Martinique</w:t>
      </w:r>
    </w:p>
    <w:tbl>
      <w:tblPr>
        <w:tblStyle w:val="-11"/>
        <w:tblpPr w:leftFromText="180" w:rightFromText="180" w:vertAnchor="text" w:horzAnchor="margin" w:tblpY="183"/>
        <w:tblOverlap w:val="never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294"/>
        <w:gridCol w:w="1917"/>
      </w:tblGrid>
      <w:tr w:rsidR="00750B25" w:rsidRPr="00E1620C" w:rsidTr="00750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50B25" w:rsidRPr="00B36CD2" w:rsidRDefault="00750B25" w:rsidP="00750B2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</w:p>
          <w:p w:rsidR="00750B25" w:rsidRPr="00E1620C" w:rsidRDefault="00750B25" w:rsidP="00750B2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Длина (м):</w:t>
            </w:r>
          </w:p>
        </w:tc>
        <w:tc>
          <w:tcPr>
            <w:tcW w:w="19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50B25" w:rsidRDefault="00750B25" w:rsidP="00750B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750B25" w:rsidRPr="002723FB" w:rsidRDefault="00750B25" w:rsidP="00750B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lang w:val="en-US"/>
              </w:rPr>
              <w:t>9.85</w:t>
            </w:r>
          </w:p>
        </w:tc>
      </w:tr>
      <w:tr w:rsidR="00750B25" w:rsidRPr="00E1620C" w:rsidTr="00750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0B25" w:rsidRPr="00E1620C" w:rsidRDefault="00750B25" w:rsidP="00750B2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Ширина (м):</w:t>
            </w:r>
          </w:p>
        </w:tc>
        <w:tc>
          <w:tcPr>
            <w:tcW w:w="191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50B25" w:rsidRPr="00F74A11" w:rsidRDefault="00750B25" w:rsidP="00750B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3.16</w:t>
            </w:r>
          </w:p>
        </w:tc>
      </w:tr>
      <w:tr w:rsidR="00750B25" w:rsidRPr="00E1620C" w:rsidTr="00750B2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E1620C" w:rsidRDefault="00750B25" w:rsidP="00750B2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Осадка (м):</w:t>
            </w:r>
          </w:p>
        </w:tc>
        <w:tc>
          <w:tcPr>
            <w:tcW w:w="1917" w:type="dxa"/>
            <w:vAlign w:val="center"/>
          </w:tcPr>
          <w:p w:rsidR="00750B25" w:rsidRPr="00F74A11" w:rsidRDefault="00750B25" w:rsidP="00750B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0.</w:t>
            </w:r>
            <w:r>
              <w:rPr>
                <w:rFonts w:ascii="Times New Roman" w:hAnsi="Times New Roman" w:cs="Times New Roman"/>
              </w:rPr>
              <w:t>81</w:t>
            </w:r>
          </w:p>
        </w:tc>
      </w:tr>
      <w:tr w:rsidR="00750B25" w:rsidRPr="00E1620C" w:rsidTr="00750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6C79EC" w:rsidRDefault="00750B25" w:rsidP="00750B2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Вес (кг)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1917" w:type="dxa"/>
            <w:vAlign w:val="center"/>
          </w:tcPr>
          <w:p w:rsidR="00750B25" w:rsidRPr="00F74A11" w:rsidRDefault="00750B25" w:rsidP="00750B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4990</w:t>
            </w:r>
          </w:p>
        </w:tc>
      </w:tr>
      <w:tr w:rsidR="00750B25" w:rsidRPr="007F21E9" w:rsidTr="00750B25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E1620C" w:rsidRDefault="001460D7" w:rsidP="00750B25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    </w:t>
            </w:r>
            <w:r w:rsidR="00750B25"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</w:t>
            </w:r>
            <w:r w:rsidR="00750B25">
              <w:rPr>
                <w:rFonts w:ascii="Times New Roman" w:eastAsia="Times New Roman" w:hAnsi="Times New Roman" w:cs="Times New Roman"/>
                <w:b w:val="0"/>
                <w:noProof/>
              </w:rPr>
              <w:t>вигатели</w:t>
            </w:r>
            <w:r>
              <w:rPr>
                <w:rFonts w:ascii="Times New Roman" w:eastAsia="Times New Roman" w:hAnsi="Times New Roman" w:cs="Times New Roman"/>
                <w:b w:val="0"/>
                <w:noProof/>
              </w:rPr>
              <w:t>,бензин</w:t>
            </w:r>
            <w:r w:rsidR="00750B25"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(л</w:t>
            </w:r>
            <w:r w:rsidR="00750B25"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.</w:t>
            </w:r>
            <w:r w:rsidR="00750B25"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с.):</w:t>
            </w:r>
          </w:p>
        </w:tc>
        <w:tc>
          <w:tcPr>
            <w:tcW w:w="1917" w:type="dxa"/>
            <w:vAlign w:val="center"/>
          </w:tcPr>
          <w:p w:rsidR="00750B25" w:rsidRDefault="00750B25" w:rsidP="00750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2723FB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 xml:space="preserve">     Volvo Penta   </w:t>
            </w:r>
          </w:p>
          <w:p w:rsidR="00750B25" w:rsidRPr="00750B25" w:rsidRDefault="00750B25" w:rsidP="00750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  </w:t>
            </w:r>
            <w:r w:rsidRPr="00750B25"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750B25">
              <w:rPr>
                <w:rFonts w:ascii="Times New Roman" w:hAnsi="Times New Roman" w:cs="Times New Roman"/>
                <w:lang w:val="en-US"/>
              </w:rPr>
              <w:t xml:space="preserve">270 </w:t>
            </w:r>
            <w:r>
              <w:rPr>
                <w:rFonts w:ascii="Times New Roman" w:hAnsi="Times New Roman" w:cs="Times New Roman"/>
              </w:rPr>
              <w:t>л</w:t>
            </w:r>
            <w:r w:rsidRPr="00750B25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</w:rPr>
              <w:t>с</w:t>
            </w:r>
            <w:r w:rsidRPr="00750B25">
              <w:rPr>
                <w:rFonts w:ascii="Times New Roman" w:hAnsi="Times New Roman" w:cs="Times New Roman"/>
                <w:lang w:val="en-US"/>
              </w:rPr>
              <w:t xml:space="preserve">.       </w:t>
            </w:r>
          </w:p>
        </w:tc>
      </w:tr>
      <w:tr w:rsidR="00750B25" w:rsidRPr="00E1620C" w:rsidTr="00750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7F066F" w:rsidRDefault="00750B25" w:rsidP="00750B2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Наработка (м/ч)</w:t>
            </w:r>
            <w:r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1917" w:type="dxa"/>
            <w:vAlign w:val="center"/>
          </w:tcPr>
          <w:p w:rsidR="00750B25" w:rsidRPr="00750B25" w:rsidRDefault="00750B25" w:rsidP="00750B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50B25">
              <w:rPr>
                <w:rFonts w:ascii="Times New Roman" w:hAnsi="Times New Roman" w:cs="Times New Roman"/>
              </w:rPr>
              <w:t>1050</w:t>
            </w:r>
          </w:p>
        </w:tc>
      </w:tr>
      <w:tr w:rsidR="00750B25" w:rsidRPr="00E1620C" w:rsidTr="00750B2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6C79EC" w:rsidRDefault="00750B25" w:rsidP="00750B2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Запас топлива (л)</w:t>
            </w:r>
            <w:r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1917" w:type="dxa"/>
            <w:vAlign w:val="center"/>
          </w:tcPr>
          <w:p w:rsidR="00750B25" w:rsidRPr="002F7218" w:rsidRDefault="00750B25" w:rsidP="00750B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605</w:t>
            </w:r>
          </w:p>
        </w:tc>
      </w:tr>
      <w:tr w:rsidR="00750B25" w:rsidRPr="00E1620C" w:rsidTr="00750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6C79EC" w:rsidRDefault="00750B25" w:rsidP="00750B2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Запас воды (л)</w:t>
            </w:r>
            <w:r w:rsidRPr="00706957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  <w:r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 </w:t>
            </w:r>
          </w:p>
        </w:tc>
        <w:tc>
          <w:tcPr>
            <w:tcW w:w="1917" w:type="dxa"/>
            <w:vAlign w:val="center"/>
          </w:tcPr>
          <w:p w:rsidR="00750B25" w:rsidRPr="002F7218" w:rsidRDefault="00750B25" w:rsidP="00750B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F721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750B25" w:rsidRPr="00E1620C" w:rsidTr="00750B2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E1620C" w:rsidRDefault="00750B25" w:rsidP="00750B2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Пассажировместимость (чел.)</w:t>
            </w:r>
            <w:r w:rsidRPr="00280D2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1917" w:type="dxa"/>
            <w:vAlign w:val="center"/>
          </w:tcPr>
          <w:p w:rsidR="00750B25" w:rsidRPr="002F7218" w:rsidRDefault="00750B25" w:rsidP="00750B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750B25" w:rsidRPr="00E1620C" w:rsidTr="00750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750B25" w:rsidRDefault="00750B25" w:rsidP="00750B2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Число кают</w:t>
            </w:r>
            <w:r w:rsidRPr="00750B25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1917" w:type="dxa"/>
            <w:vAlign w:val="center"/>
          </w:tcPr>
          <w:p w:rsidR="00750B25" w:rsidRPr="002F7240" w:rsidRDefault="00750B25" w:rsidP="00750B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50B25" w:rsidRPr="00E1620C" w:rsidTr="00750B25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6C79EC" w:rsidRDefault="00750B25" w:rsidP="00750B2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Спальных мест (чел.)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1917" w:type="dxa"/>
            <w:vAlign w:val="center"/>
          </w:tcPr>
          <w:p w:rsidR="00750B25" w:rsidRPr="00697EC1" w:rsidRDefault="00750B25" w:rsidP="00750B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750B25" w:rsidRPr="00E1620C" w:rsidTr="00750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E1620C" w:rsidRDefault="00750B25" w:rsidP="00750B25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Год постройки:</w:t>
            </w:r>
          </w:p>
        </w:tc>
        <w:tc>
          <w:tcPr>
            <w:tcW w:w="1917" w:type="dxa"/>
            <w:vAlign w:val="center"/>
          </w:tcPr>
          <w:p w:rsidR="00750B25" w:rsidRPr="00F74A11" w:rsidRDefault="00750B25" w:rsidP="00750B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50B25" w:rsidRPr="00E1620C" w:rsidTr="00750B25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4B0C6A" w:rsidRDefault="00750B25" w:rsidP="00750B2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 w:rsidRPr="004B0C6A">
              <w:rPr>
                <w:rFonts w:ascii="Times New Roman" w:eastAsia="Times New Roman" w:hAnsi="Times New Roman" w:cs="Times New Roman"/>
                <w:b w:val="0"/>
                <w:noProof/>
              </w:rPr>
              <w:t>Страна производитель</w:t>
            </w:r>
            <w:r w:rsidRPr="004B0C6A"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1917" w:type="dxa"/>
            <w:vAlign w:val="center"/>
          </w:tcPr>
          <w:p w:rsidR="00750B25" w:rsidRPr="005B196F" w:rsidRDefault="00750B25" w:rsidP="00750B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США</w:t>
            </w:r>
          </w:p>
        </w:tc>
      </w:tr>
      <w:tr w:rsidR="00750B25" w:rsidRPr="00E1620C" w:rsidTr="00750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4B0C6A" w:rsidRDefault="00750B25" w:rsidP="00750B25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нахождения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1917" w:type="dxa"/>
            <w:vAlign w:val="center"/>
          </w:tcPr>
          <w:p w:rsidR="00750B25" w:rsidRPr="00A263B7" w:rsidRDefault="00750B25" w:rsidP="00750B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263B7">
              <w:rPr>
                <w:rFonts w:ascii="Times New Roman" w:hAnsi="Times New Roman" w:cs="Times New Roman"/>
              </w:rPr>
              <w:t>г. Долгопрудный</w:t>
            </w:r>
          </w:p>
        </w:tc>
      </w:tr>
      <w:tr w:rsidR="00750B25" w:rsidRPr="00E1620C" w:rsidTr="00750B25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4" w:type="dxa"/>
            <w:vAlign w:val="center"/>
          </w:tcPr>
          <w:p w:rsidR="00750B25" w:rsidRPr="00E1620C" w:rsidRDefault="00750B25" w:rsidP="00750B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Цена (руб.):</w:t>
            </w:r>
          </w:p>
        </w:tc>
        <w:tc>
          <w:tcPr>
            <w:tcW w:w="1917" w:type="dxa"/>
            <w:vAlign w:val="center"/>
          </w:tcPr>
          <w:p w:rsidR="00750B25" w:rsidRPr="004D1987" w:rsidRDefault="004D1987" w:rsidP="00750B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3 300 000</w:t>
            </w:r>
          </w:p>
        </w:tc>
      </w:tr>
    </w:tbl>
    <w:p w:rsidR="00C65013" w:rsidRDefault="00C65013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65013" w:rsidRDefault="004D1987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750B2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45D6D310" wp14:editId="5D6BF32A">
            <wp:simplePos x="0" y="0"/>
            <wp:positionH relativeFrom="column">
              <wp:posOffset>184785</wp:posOffset>
            </wp:positionH>
            <wp:positionV relativeFrom="paragraph">
              <wp:posOffset>522605</wp:posOffset>
            </wp:positionV>
            <wp:extent cx="3552825" cy="1824355"/>
            <wp:effectExtent l="0" t="0" r="0" b="0"/>
            <wp:wrapThrough wrapText="bothSides">
              <wp:wrapPolygon edited="0">
                <wp:start x="0" y="0"/>
                <wp:lineTo x="0" y="21427"/>
                <wp:lineTo x="21542" y="21427"/>
                <wp:lineTo x="21542" y="0"/>
                <wp:lineTo x="0" y="0"/>
              </wp:wrapPolygon>
            </wp:wrapThrough>
            <wp:docPr id="11" name="Рисунок 11" descr="\\192.168.0.1\водный_мир\Обмен Водный_мир\Данные по катерам в работу\Фото\!!!Катера на продажу 2019\Wellcraft 3000 Чикита Кончита\Новые фото 2019\20190531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\водный_мир\Обмен Водный_мир\Данные по катерам в работу\Фото\!!!Катера на продажу 2019\Wellcraft 3000 Чикита Кончита\Новые фото 2019\20190531_113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25" w:rsidRPr="00750B2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27DF5B68" wp14:editId="3EC27A33">
            <wp:simplePos x="0" y="0"/>
            <wp:positionH relativeFrom="column">
              <wp:posOffset>-3444240</wp:posOffset>
            </wp:positionH>
            <wp:positionV relativeFrom="paragraph">
              <wp:posOffset>531495</wp:posOffset>
            </wp:positionV>
            <wp:extent cx="3486150" cy="1835150"/>
            <wp:effectExtent l="0" t="0" r="0" b="0"/>
            <wp:wrapThrough wrapText="bothSides">
              <wp:wrapPolygon edited="0">
                <wp:start x="0" y="0"/>
                <wp:lineTo x="0" y="21301"/>
                <wp:lineTo x="21482" y="21301"/>
                <wp:lineTo x="21482" y="0"/>
                <wp:lineTo x="0" y="0"/>
              </wp:wrapPolygon>
            </wp:wrapThrough>
            <wp:docPr id="10" name="Рисунок 10" descr="\\192.168.0.1\водный_мир\Обмен Водный_мир\Данные по катерам в работу\Фото\!!!Катера на продажу 2019\Wellcraft 3000 Чикита Кончита\Новые фото 2019\20190531_1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\водный_мир\Обмен Водный_мир\Данные по катерам в работу\Фото\!!!Катера на продажу 2019\Wellcraft 3000 Чикита Кончита\Новые фото 2019\20190531_113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45C" w:rsidRDefault="004872A2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4872A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07D82E1" wp14:editId="5A12BDF0">
            <wp:simplePos x="0" y="0"/>
            <wp:positionH relativeFrom="column">
              <wp:posOffset>3606165</wp:posOffset>
            </wp:positionH>
            <wp:positionV relativeFrom="paragraph">
              <wp:posOffset>5080</wp:posOffset>
            </wp:positionV>
            <wp:extent cx="3476625" cy="1800225"/>
            <wp:effectExtent l="0" t="0" r="0" b="0"/>
            <wp:wrapThrough wrapText="bothSides">
              <wp:wrapPolygon edited="0">
                <wp:start x="0" y="0"/>
                <wp:lineTo x="0" y="21486"/>
                <wp:lineTo x="21541" y="21486"/>
                <wp:lineTo x="21541" y="0"/>
                <wp:lineTo x="0" y="0"/>
              </wp:wrapPolygon>
            </wp:wrapThrough>
            <wp:docPr id="15" name="Рисунок 15" descr="\\192.168.0.1\водный_мир\Обмен Водный_мир\Данные по катерам в работу\Фото\!!!Катера на продажу 2019\Wellcraft 3000 Чикита Кончита\Новые фото 2019\20190531_11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1\водный_мир\Обмен Водный_мир\Данные по катерам в работу\Фото\!!!Катера на продажу 2019\Wellcraft 3000 Чикита Кончита\Новые фото 2019\20190531_113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25" w:rsidRPr="00750B2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38B7EF8F" wp14:editId="036E16E5">
            <wp:simplePos x="0" y="0"/>
            <wp:positionH relativeFrom="column">
              <wp:posOffset>-70485</wp:posOffset>
            </wp:positionH>
            <wp:positionV relativeFrom="paragraph">
              <wp:posOffset>5080</wp:posOffset>
            </wp:positionV>
            <wp:extent cx="33528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77" y="21375"/>
                <wp:lineTo x="21477" y="0"/>
                <wp:lineTo x="0" y="0"/>
              </wp:wrapPolygon>
            </wp:wrapThrough>
            <wp:docPr id="13" name="Рисунок 13" descr="\\192.168.0.1\водный_мир\Обмен Водный_мир\Данные по катерам в работу\Фото\!!!Катера на продажу 2019\Wellcraft 3000 Чикита Кончита\Новые фото 2019\20190531_1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\водный_мир\Обмен Водный_мир\Данные по катерам в работу\Фото\!!!Катера на продажу 2019\Wellcraft 3000 Чикита Кончита\Новые фото 2019\20190531_113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B25" w:rsidRDefault="00750B25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50B25" w:rsidRDefault="00750B25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50B25" w:rsidRDefault="00750B25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5445C" w:rsidRDefault="0035445C" w:rsidP="00D027B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57A55" w:rsidRDefault="00EF57E2" w:rsidP="00D027B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93649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BF62C56" wp14:editId="0E0FBEB5">
            <wp:simplePos x="0" y="0"/>
            <wp:positionH relativeFrom="column">
              <wp:posOffset>120015</wp:posOffset>
            </wp:positionH>
            <wp:positionV relativeFrom="paragraph">
              <wp:posOffset>34290</wp:posOffset>
            </wp:positionV>
            <wp:extent cx="3219450" cy="1810941"/>
            <wp:effectExtent l="0" t="0" r="0" b="0"/>
            <wp:wrapThrough wrapText="bothSides">
              <wp:wrapPolygon edited="0">
                <wp:start x="0" y="0"/>
                <wp:lineTo x="0" y="21365"/>
                <wp:lineTo x="21472" y="21365"/>
                <wp:lineTo x="21472" y="0"/>
                <wp:lineTo x="0" y="0"/>
              </wp:wrapPolygon>
            </wp:wrapThrough>
            <wp:docPr id="16" name="Рисунок 16" descr="\\192.168.0.1\водный_мир\Обмен Водный_мир\Данные по катерам в работу\Фото\!!!Катера на продажу 2019\Wellcraft 3000 Чикита Кончита\Новые фото 2019\20190531_11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1\водный_мир\Обмен Водный_мир\Данные по катерам в работу\Фото\!!!Катера на продажу 2019\Wellcraft 3000 Чикита Кончита\Новые фото 2019\20190531_113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649" w:rsidRPr="0009364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5CEC1B6" wp14:editId="17EA5430">
            <wp:simplePos x="0" y="0"/>
            <wp:positionH relativeFrom="column">
              <wp:posOffset>3539490</wp:posOffset>
            </wp:positionH>
            <wp:positionV relativeFrom="paragraph">
              <wp:posOffset>5080</wp:posOffset>
            </wp:positionV>
            <wp:extent cx="3257550" cy="1848485"/>
            <wp:effectExtent l="0" t="0" r="0" b="0"/>
            <wp:wrapThrough wrapText="bothSides">
              <wp:wrapPolygon edited="0">
                <wp:start x="0" y="0"/>
                <wp:lineTo x="0" y="21370"/>
                <wp:lineTo x="21474" y="21370"/>
                <wp:lineTo x="21474" y="0"/>
                <wp:lineTo x="0" y="0"/>
              </wp:wrapPolygon>
            </wp:wrapThrough>
            <wp:docPr id="17" name="Рисунок 17" descr="\\192.168.0.1\водный_мир\Обмен Водный_мир\Данные по катерам в работу\Фото\!!!Катера на продажу 2019\Wellcraft 3000 Чикита Кончита\Новые фото 2019\20190531_11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1\водный_мир\Обмен Водный_мир\Данные по катерам в работу\Фото\!!!Катера на продажу 2019\Wellcraft 3000 Чикита Кончита\Новые фото 2019\20190531_113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B25" w:rsidRDefault="00750B25" w:rsidP="00D027B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50B25" w:rsidRDefault="00750B25" w:rsidP="00D027B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50B25" w:rsidRDefault="00750B25" w:rsidP="00D027B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57A55" w:rsidRDefault="00B57A55" w:rsidP="00D027B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57A55" w:rsidRDefault="00EF57E2" w:rsidP="00D027B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9364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3D43AE6" wp14:editId="3FE45635">
            <wp:simplePos x="0" y="0"/>
            <wp:positionH relativeFrom="column">
              <wp:posOffset>-6772275</wp:posOffset>
            </wp:positionH>
            <wp:positionV relativeFrom="paragraph">
              <wp:posOffset>152400</wp:posOffset>
            </wp:positionV>
            <wp:extent cx="3238500" cy="1800225"/>
            <wp:effectExtent l="0" t="0" r="0" b="0"/>
            <wp:wrapThrough wrapText="bothSides">
              <wp:wrapPolygon edited="0">
                <wp:start x="0" y="0"/>
                <wp:lineTo x="0" y="21486"/>
                <wp:lineTo x="21473" y="21486"/>
                <wp:lineTo x="21473" y="0"/>
                <wp:lineTo x="0" y="0"/>
              </wp:wrapPolygon>
            </wp:wrapThrough>
            <wp:docPr id="18" name="Рисунок 18" descr="\\192.168.0.1\водный_мир\Обмен Водный_мир\Данные по катерам в работу\Фото\!!!Катера на продажу 2019\Wellcraft 3000 Чикита Кончита\Новые фото 2019\20190531_11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1\водный_мир\Обмен Водный_мир\Данные по катерам в работу\Фото\!!!Катера на продажу 2019\Wellcraft 3000 Чикита Кончита\Новые фото 2019\20190531_113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64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6F27ED8" wp14:editId="2FF8FA6A">
            <wp:simplePos x="0" y="0"/>
            <wp:positionH relativeFrom="column">
              <wp:posOffset>-3352800</wp:posOffset>
            </wp:positionH>
            <wp:positionV relativeFrom="paragraph">
              <wp:posOffset>158115</wp:posOffset>
            </wp:positionV>
            <wp:extent cx="3248025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537" y="21484"/>
                <wp:lineTo x="21537" y="0"/>
                <wp:lineTo x="0" y="0"/>
              </wp:wrapPolygon>
            </wp:wrapThrough>
            <wp:docPr id="19" name="Рисунок 19" descr="\\192.168.0.1\водный_мир\Обмен Водный_мир\Данные по катерам в работу\Фото\!!!Катера на продажу 2019\Wellcraft 3000 Чикита Кончита\Новые фото 2019\20190531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1\водный_мир\Обмен Водный_мир\Данные по катерам в работу\Фото\!!!Катера на продажу 2019\Wellcraft 3000 Чикита Кончита\Новые фото 2019\20190531_113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55" w:rsidRDefault="00B57A55" w:rsidP="00D027B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57A55" w:rsidRDefault="00B57A55" w:rsidP="00D027B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57A55" w:rsidRPr="00131C65" w:rsidRDefault="00B57A55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57A55" w:rsidRDefault="00B57A55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02DF7" w:rsidRDefault="00607182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60718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396654F" wp14:editId="2BB961C4">
            <wp:simplePos x="0" y="0"/>
            <wp:positionH relativeFrom="column">
              <wp:posOffset>-3333750</wp:posOffset>
            </wp:positionH>
            <wp:positionV relativeFrom="paragraph">
              <wp:posOffset>151765</wp:posOffset>
            </wp:positionV>
            <wp:extent cx="3219450" cy="2181225"/>
            <wp:effectExtent l="0" t="0" r="0" b="0"/>
            <wp:wrapNone/>
            <wp:docPr id="2" name="Рисунок 2" descr="Y:\Обмен Водный_мир\Данные по катерам в работу\Фото\!!!Катера на продажу 2020\Wellcraft 3000 Чикита Кончита\Новые фото 13.07.17\20170813_11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мен Водный_мир\Данные по катерам в работу\Фото\!!!Катера на продажу 2020\Wellcraft 3000 Чикита Кончита\Новые фото 13.07.17\20170813_115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A55" w:rsidRPr="00EF57E2" w:rsidRDefault="00EF57E2" w:rsidP="00607182">
      <w:pPr>
        <w:tabs>
          <w:tab w:val="center" w:pos="5599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Комплектация</w:t>
      </w:r>
      <w:r w:rsidR="00A5153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607182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802DF7" w:rsidRDefault="000B4D43" w:rsidP="00802DF7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 xml:space="preserve">- </w:t>
      </w:r>
      <w:r w:rsidR="00802DF7" w:rsidRPr="00EF57E2">
        <w:rPr>
          <w:rStyle w:val="style17"/>
          <w:rFonts w:ascii="Times New Roman" w:hAnsi="Times New Roman" w:cs="Times New Roman"/>
          <w:sz w:val="28"/>
          <w:szCs w:val="28"/>
        </w:rPr>
        <w:t>ходовой тент</w:t>
      </w:r>
    </w:p>
    <w:p w:rsidR="00EF57E2" w:rsidRPr="00EF57E2" w:rsidRDefault="00EF57E2" w:rsidP="00802DF7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перешиты все сидения</w:t>
      </w:r>
    </w:p>
    <w:p w:rsidR="00802DF7" w:rsidRPr="00EF57E2" w:rsidRDefault="00EF57E2" w:rsidP="00802DF7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х</w:t>
      </w:r>
      <w:r w:rsidR="00802DF7" w:rsidRPr="00EF57E2">
        <w:rPr>
          <w:rStyle w:val="style17"/>
          <w:rFonts w:ascii="Times New Roman" w:hAnsi="Times New Roman" w:cs="Times New Roman"/>
          <w:sz w:val="28"/>
          <w:szCs w:val="28"/>
        </w:rPr>
        <w:t>олодильник, морозильная камера</w:t>
      </w:r>
    </w:p>
    <w:p w:rsidR="00802DF7" w:rsidRPr="00EF57E2" w:rsidRDefault="00EF57E2" w:rsidP="00802DF7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м</w:t>
      </w:r>
      <w:r w:rsidR="00802DF7" w:rsidRPr="00EF57E2">
        <w:rPr>
          <w:rStyle w:val="style17"/>
          <w:rFonts w:ascii="Times New Roman" w:hAnsi="Times New Roman" w:cs="Times New Roman"/>
          <w:sz w:val="28"/>
          <w:szCs w:val="28"/>
        </w:rPr>
        <w:t>икроволновая печь</w:t>
      </w:r>
    </w:p>
    <w:p w:rsidR="00802DF7" w:rsidRPr="00EF57E2" w:rsidRDefault="00EF57E2" w:rsidP="00802DF7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т</w:t>
      </w:r>
      <w:r w:rsidR="00802DF7" w:rsidRPr="00EF57E2">
        <w:rPr>
          <w:rStyle w:val="style17"/>
          <w:rFonts w:ascii="Times New Roman" w:hAnsi="Times New Roman" w:cs="Times New Roman"/>
          <w:sz w:val="28"/>
          <w:szCs w:val="28"/>
        </w:rPr>
        <w:t>елевизор</w:t>
      </w:r>
    </w:p>
    <w:p w:rsidR="00802DF7" w:rsidRDefault="00EF57E2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а</w:t>
      </w:r>
      <w:r w:rsidR="00802DF7" w:rsidRPr="00EF57E2">
        <w:rPr>
          <w:rStyle w:val="style17"/>
          <w:rFonts w:ascii="Times New Roman" w:hAnsi="Times New Roman" w:cs="Times New Roman"/>
          <w:sz w:val="28"/>
          <w:szCs w:val="28"/>
        </w:rPr>
        <w:t>удиосистема, 2 у</w:t>
      </w:r>
      <w:r w:rsidR="00607182">
        <w:rPr>
          <w:rStyle w:val="style17"/>
          <w:rFonts w:ascii="Times New Roman" w:hAnsi="Times New Roman" w:cs="Times New Roman"/>
          <w:sz w:val="28"/>
          <w:szCs w:val="28"/>
        </w:rPr>
        <w:t>силителя</w:t>
      </w:r>
    </w:p>
    <w:p w:rsidR="00607182" w:rsidRPr="00EF57E2" w:rsidRDefault="00607182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- 2 сабвуфера, 6 колонок</w:t>
      </w:r>
    </w:p>
    <w:p w:rsidR="00EF57E2" w:rsidRDefault="00607182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 w:rsidRPr="00EF57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53BB210C" wp14:editId="4CEFB362">
            <wp:simplePos x="0" y="0"/>
            <wp:positionH relativeFrom="column">
              <wp:posOffset>3568065</wp:posOffset>
            </wp:positionH>
            <wp:positionV relativeFrom="paragraph">
              <wp:posOffset>85090</wp:posOffset>
            </wp:positionV>
            <wp:extent cx="3219450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472" y="21493"/>
                <wp:lineTo x="21472" y="0"/>
                <wp:lineTo x="0" y="0"/>
              </wp:wrapPolygon>
            </wp:wrapThrough>
            <wp:docPr id="21" name="Рисунок 21" descr="\\192.168.0.1\водный_мир\Обмен Водный_мир\Данные по катерам в работу\Фото\!!!Катера на продажу 2019\Wellcraft 3000 Чикита Кончита\Новые фото 2019\20190531_1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0.1\водный_мир\Обмен Водный_мир\Данные по катерам в работу\Фото\!!!Катера на продажу 2019\Wellcraft 3000 Чикита Кончита\Новые фото 2019\20190531_113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DAB" w:rsidRPr="003B0DAB">
        <w:rPr>
          <w:rStyle w:val="style17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3B0DAB" w:rsidRPr="003B0DAB">
        <w:rPr>
          <w:rStyle w:val="style17"/>
          <w:rFonts w:ascii="Times New Roman" w:hAnsi="Times New Roman" w:cs="Times New Roman"/>
          <w:sz w:val="28"/>
          <w:szCs w:val="28"/>
        </w:rPr>
        <w:t>картплоттер</w:t>
      </w:r>
      <w:proofErr w:type="spellEnd"/>
    </w:p>
    <w:p w:rsidR="003B0DAB" w:rsidRDefault="003B0DAB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двухкомфорочная электроплита</w:t>
      </w:r>
    </w:p>
    <w:p w:rsidR="003B0DAB" w:rsidRDefault="003B0DAB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вакуумный туалет</w:t>
      </w:r>
    </w:p>
    <w:p w:rsidR="004D1987" w:rsidRDefault="004D1987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фара-искатель</w:t>
      </w:r>
    </w:p>
    <w:p w:rsidR="00A51533" w:rsidRDefault="00A51533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электрическая якорная лебедка</w:t>
      </w:r>
    </w:p>
    <w:p w:rsidR="000B4D43" w:rsidRDefault="000B4D43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Style w:val="style17"/>
          <w:rFonts w:ascii="Times New Roman" w:hAnsi="Times New Roman" w:cs="Times New Roman"/>
          <w:sz w:val="28"/>
          <w:szCs w:val="28"/>
        </w:rPr>
        <w:t>транцевые</w:t>
      </w:r>
      <w:proofErr w:type="spellEnd"/>
      <w:r>
        <w:rPr>
          <w:rStyle w:val="style17"/>
          <w:rFonts w:ascii="Times New Roman" w:hAnsi="Times New Roman" w:cs="Times New Roman"/>
          <w:sz w:val="28"/>
          <w:szCs w:val="28"/>
        </w:rPr>
        <w:t xml:space="preserve"> плиты</w:t>
      </w:r>
    </w:p>
    <w:p w:rsidR="00CE0B9B" w:rsidRPr="000D3FE7" w:rsidRDefault="00CE0B9B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береговое питание</w:t>
      </w:r>
      <w:r w:rsidR="000D3FE7">
        <w:rPr>
          <w:rStyle w:val="style17"/>
          <w:rFonts w:ascii="Times New Roman" w:hAnsi="Times New Roman" w:cs="Times New Roman"/>
          <w:sz w:val="28"/>
          <w:szCs w:val="28"/>
        </w:rPr>
        <w:t xml:space="preserve"> 220</w:t>
      </w:r>
      <w:r w:rsidR="000D3FE7">
        <w:rPr>
          <w:rStyle w:val="style17"/>
          <w:rFonts w:ascii="Times New Roman" w:hAnsi="Times New Roman" w:cs="Times New Roman"/>
          <w:sz w:val="28"/>
          <w:szCs w:val="28"/>
          <w:lang w:val="en-US"/>
        </w:rPr>
        <w:t xml:space="preserve"> v</w:t>
      </w:r>
    </w:p>
    <w:p w:rsidR="00CE0B9B" w:rsidRDefault="00CE0B9B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</w:rPr>
        <w:t>- ковровое покрытие в кокпите</w:t>
      </w:r>
    </w:p>
    <w:p w:rsidR="007F21E9" w:rsidRPr="007F21E9" w:rsidRDefault="007F21E9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>
        <w:rPr>
          <w:rStyle w:val="style17"/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Style w:val="style17"/>
          <w:rFonts w:ascii="Times New Roman" w:hAnsi="Times New Roman" w:cs="Times New Roman"/>
          <w:sz w:val="28"/>
          <w:szCs w:val="28"/>
        </w:rPr>
        <w:t>кильблоки</w:t>
      </w:r>
      <w:bookmarkStart w:id="0" w:name="_GoBack"/>
      <w:bookmarkEnd w:id="0"/>
    </w:p>
    <w:p w:rsidR="003B0DAB" w:rsidRPr="003B0DAB" w:rsidRDefault="003B0DAB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</w:p>
    <w:p w:rsidR="00EF57E2" w:rsidRPr="001460D7" w:rsidRDefault="00607182" w:rsidP="008854F9">
      <w:pPr>
        <w:spacing w:after="0"/>
        <w:jc w:val="both"/>
        <w:rPr>
          <w:rStyle w:val="style17"/>
          <w:rFonts w:ascii="Times New Roman" w:hAnsi="Times New Roman" w:cs="Times New Roman"/>
          <w:sz w:val="28"/>
          <w:szCs w:val="28"/>
        </w:rPr>
      </w:pPr>
      <w:r w:rsidRPr="001460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Катера </w:t>
      </w:r>
      <w:proofErr w:type="spellStart"/>
      <w:r w:rsidRPr="001460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Wellcraft</w:t>
      </w:r>
      <w:proofErr w:type="spellEnd"/>
      <w:r w:rsidRPr="001460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отличаются выдающимися скоростными качествами, универсальны, практичны и подойдут для плаваний разного целевого назначения. Корпус </w:t>
      </w:r>
      <w:proofErr w:type="spellStart"/>
      <w:r w:rsidRPr="001460D7">
        <w:rPr>
          <w:rFonts w:ascii="Times New Roman" w:hAnsi="Times New Roman" w:cs="Times New Roman"/>
          <w:sz w:val="28"/>
          <w:szCs w:val="28"/>
        </w:rPr>
        <w:t>deep</w:t>
      </w:r>
      <w:proofErr w:type="spellEnd"/>
      <w:r w:rsidRPr="001460D7">
        <w:rPr>
          <w:rFonts w:ascii="Times New Roman" w:hAnsi="Times New Roman" w:cs="Times New Roman"/>
          <w:sz w:val="28"/>
          <w:szCs w:val="28"/>
        </w:rPr>
        <w:t>-V</w:t>
      </w:r>
      <w:r w:rsidRPr="001460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«заточен» на мягкий стабильный ход при любом состоянии моря. Отличные маневренность и управляемость катеров </w:t>
      </w:r>
      <w:proofErr w:type="spellStart"/>
      <w:r w:rsidRPr="001460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Wellcraft</w:t>
      </w:r>
      <w:proofErr w:type="spellEnd"/>
      <w:r w:rsidRPr="001460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— особенная гордость и многолетнее </w:t>
      </w:r>
      <w:r w:rsidRPr="001460D7">
        <w:rPr>
          <w:rFonts w:ascii="Times New Roman" w:hAnsi="Times New Roman" w:cs="Times New Roman"/>
          <w:sz w:val="28"/>
          <w:szCs w:val="28"/>
        </w:rPr>
        <w:t>ноу-хау</w:t>
      </w:r>
      <w:r w:rsidRPr="001460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верфи. Множество мест хранения и удобные </w:t>
      </w:r>
      <w:proofErr w:type="spellStart"/>
      <w:r w:rsidRPr="001460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трансформенные</w:t>
      </w:r>
      <w:proofErr w:type="spellEnd"/>
      <w:r w:rsidRPr="001460D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решения полезны в любых плаваниях.</w:t>
      </w:r>
    </w:p>
    <w:p w:rsidR="00A51533" w:rsidRPr="00C47900" w:rsidRDefault="008E0706" w:rsidP="00A51533">
      <w:pPr>
        <w:spacing w:after="0"/>
        <w:jc w:val="both"/>
        <w:rPr>
          <w:rStyle w:val="style17"/>
          <w:rFonts w:ascii="Times New Roman" w:hAnsi="Times New Roman" w:cs="Times New Roman"/>
        </w:rPr>
      </w:pPr>
      <w:r>
        <w:rPr>
          <w:rStyle w:val="style17"/>
          <w:rFonts w:ascii="Times New Roman" w:hAnsi="Times New Roman" w:cs="Times New Roman"/>
        </w:rPr>
        <w:t xml:space="preserve">                     </w:t>
      </w:r>
      <w:r w:rsidR="0029691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79586717" wp14:editId="4F77D218">
            <wp:simplePos x="0" y="0"/>
            <wp:positionH relativeFrom="column">
              <wp:posOffset>-3971258</wp:posOffset>
            </wp:positionH>
            <wp:positionV relativeFrom="paragraph">
              <wp:posOffset>198488</wp:posOffset>
            </wp:positionV>
            <wp:extent cx="2057801" cy="1369327"/>
            <wp:effectExtent l="19050" t="0" r="0" b="0"/>
            <wp:wrapNone/>
            <wp:docPr id="12" name="Рисунок 7" descr="Z:\Обмен Водный_мир\Данные по катерам в работу\Фото\Azimut 55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мен Водный_мир\Данные по катерам в работу\Фото\Azimut 55\IMG_80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85" cy="1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533" w:rsidRPr="00E62629" w:rsidRDefault="00A51533" w:rsidP="00A51533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629">
        <w:rPr>
          <w:rFonts w:ascii="Times New Roman" w:hAnsi="Times New Roman" w:cs="Times New Roman"/>
          <w:b/>
          <w:sz w:val="24"/>
          <w:szCs w:val="24"/>
        </w:rPr>
        <w:t xml:space="preserve">МО, г. Долгопрудный, ул. Якова </w:t>
      </w:r>
      <w:proofErr w:type="spellStart"/>
      <w:r w:rsidRPr="00E62629">
        <w:rPr>
          <w:rFonts w:ascii="Times New Roman" w:hAnsi="Times New Roman" w:cs="Times New Roman"/>
          <w:b/>
          <w:sz w:val="24"/>
          <w:szCs w:val="24"/>
        </w:rPr>
        <w:t>Гунина</w:t>
      </w:r>
      <w:proofErr w:type="spellEnd"/>
      <w:r w:rsidRPr="00E62629">
        <w:rPr>
          <w:rFonts w:ascii="Times New Roman" w:hAnsi="Times New Roman" w:cs="Times New Roman"/>
          <w:b/>
          <w:sz w:val="24"/>
          <w:szCs w:val="24"/>
        </w:rPr>
        <w:t>, д. 1</w:t>
      </w:r>
    </w:p>
    <w:p w:rsidR="00A51533" w:rsidRPr="0052221B" w:rsidRDefault="00A51533" w:rsidP="00A51533">
      <w:pPr>
        <w:shd w:val="clear" w:color="auto" w:fill="C6D9F1" w:themeFill="text2" w:themeFillTint="33"/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629">
        <w:rPr>
          <w:rFonts w:ascii="Times New Roman" w:hAnsi="Times New Roman" w:cs="Times New Roman"/>
          <w:b/>
          <w:sz w:val="24"/>
          <w:szCs w:val="24"/>
        </w:rPr>
        <w:t>Телефон: (495) 626-97-00</w:t>
      </w:r>
    </w:p>
    <w:p w:rsidR="00717977" w:rsidRPr="00EF57E2" w:rsidRDefault="00EF57E2" w:rsidP="00EF57E2">
      <w:pPr>
        <w:tabs>
          <w:tab w:val="left" w:pos="64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sectPr w:rsidR="00717977" w:rsidRPr="00EF57E2" w:rsidSect="00802DF7">
      <w:type w:val="continuous"/>
      <w:pgSz w:w="11906" w:h="16838"/>
      <w:pgMar w:top="426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7BC5"/>
    <w:rsid w:val="000037AD"/>
    <w:rsid w:val="00007A0C"/>
    <w:rsid w:val="0002284B"/>
    <w:rsid w:val="000257A9"/>
    <w:rsid w:val="000626C8"/>
    <w:rsid w:val="00066E62"/>
    <w:rsid w:val="0007744E"/>
    <w:rsid w:val="00081D01"/>
    <w:rsid w:val="000847D8"/>
    <w:rsid w:val="00093649"/>
    <w:rsid w:val="000B3A52"/>
    <w:rsid w:val="000B4D43"/>
    <w:rsid w:val="000B558F"/>
    <w:rsid w:val="000C4899"/>
    <w:rsid w:val="000D3FE7"/>
    <w:rsid w:val="000E24DA"/>
    <w:rsid w:val="000F6A5F"/>
    <w:rsid w:val="001165E8"/>
    <w:rsid w:val="00131C65"/>
    <w:rsid w:val="001330CA"/>
    <w:rsid w:val="00140FAD"/>
    <w:rsid w:val="001460D7"/>
    <w:rsid w:val="001526F5"/>
    <w:rsid w:val="00166E73"/>
    <w:rsid w:val="001711DF"/>
    <w:rsid w:val="00171967"/>
    <w:rsid w:val="00184274"/>
    <w:rsid w:val="0018472A"/>
    <w:rsid w:val="001A7909"/>
    <w:rsid w:val="001B76D6"/>
    <w:rsid w:val="001C56EB"/>
    <w:rsid w:val="001E1E1A"/>
    <w:rsid w:val="002015D5"/>
    <w:rsid w:val="00204F39"/>
    <w:rsid w:val="00251412"/>
    <w:rsid w:val="00251860"/>
    <w:rsid w:val="002723FB"/>
    <w:rsid w:val="00280D29"/>
    <w:rsid w:val="00294A63"/>
    <w:rsid w:val="00296919"/>
    <w:rsid w:val="002E0AAB"/>
    <w:rsid w:val="002E60E9"/>
    <w:rsid w:val="002E68EB"/>
    <w:rsid w:val="002F262C"/>
    <w:rsid w:val="002F392A"/>
    <w:rsid w:val="002F40D1"/>
    <w:rsid w:val="002F7218"/>
    <w:rsid w:val="002F7240"/>
    <w:rsid w:val="00307E0E"/>
    <w:rsid w:val="003259FA"/>
    <w:rsid w:val="003479E8"/>
    <w:rsid w:val="0035445C"/>
    <w:rsid w:val="00356F46"/>
    <w:rsid w:val="00365D0D"/>
    <w:rsid w:val="00380529"/>
    <w:rsid w:val="003B0DAB"/>
    <w:rsid w:val="003D547E"/>
    <w:rsid w:val="003E2C3F"/>
    <w:rsid w:val="00404648"/>
    <w:rsid w:val="004275E4"/>
    <w:rsid w:val="004343B2"/>
    <w:rsid w:val="00472731"/>
    <w:rsid w:val="004872A2"/>
    <w:rsid w:val="00490CAC"/>
    <w:rsid w:val="004A3994"/>
    <w:rsid w:val="004B0C6A"/>
    <w:rsid w:val="004B265B"/>
    <w:rsid w:val="004C1ABE"/>
    <w:rsid w:val="004C3261"/>
    <w:rsid w:val="004C3B1E"/>
    <w:rsid w:val="004D1987"/>
    <w:rsid w:val="00506A98"/>
    <w:rsid w:val="005156C2"/>
    <w:rsid w:val="00541058"/>
    <w:rsid w:val="0054574C"/>
    <w:rsid w:val="005564C2"/>
    <w:rsid w:val="00566C6D"/>
    <w:rsid w:val="00580B90"/>
    <w:rsid w:val="005B196F"/>
    <w:rsid w:val="005E5196"/>
    <w:rsid w:val="00607182"/>
    <w:rsid w:val="00610136"/>
    <w:rsid w:val="006241EF"/>
    <w:rsid w:val="00624E57"/>
    <w:rsid w:val="00632CF3"/>
    <w:rsid w:val="00640B9E"/>
    <w:rsid w:val="00646DC1"/>
    <w:rsid w:val="00660986"/>
    <w:rsid w:val="00672C57"/>
    <w:rsid w:val="00676439"/>
    <w:rsid w:val="00683C11"/>
    <w:rsid w:val="00697EC1"/>
    <w:rsid w:val="006C79EC"/>
    <w:rsid w:val="006E1AB1"/>
    <w:rsid w:val="006F7FDC"/>
    <w:rsid w:val="0070252C"/>
    <w:rsid w:val="0070533E"/>
    <w:rsid w:val="00706957"/>
    <w:rsid w:val="007155BA"/>
    <w:rsid w:val="00717977"/>
    <w:rsid w:val="0074552D"/>
    <w:rsid w:val="00750B25"/>
    <w:rsid w:val="0075603E"/>
    <w:rsid w:val="007625A6"/>
    <w:rsid w:val="00774044"/>
    <w:rsid w:val="00783646"/>
    <w:rsid w:val="00784610"/>
    <w:rsid w:val="007A632F"/>
    <w:rsid w:val="007E1E92"/>
    <w:rsid w:val="007E53F3"/>
    <w:rsid w:val="007F066F"/>
    <w:rsid w:val="007F21E9"/>
    <w:rsid w:val="00802DF7"/>
    <w:rsid w:val="00813A83"/>
    <w:rsid w:val="00817A5C"/>
    <w:rsid w:val="0082693A"/>
    <w:rsid w:val="00830395"/>
    <w:rsid w:val="00851EF7"/>
    <w:rsid w:val="0085655A"/>
    <w:rsid w:val="008647E7"/>
    <w:rsid w:val="008854F9"/>
    <w:rsid w:val="00886390"/>
    <w:rsid w:val="0089770B"/>
    <w:rsid w:val="008B5AA1"/>
    <w:rsid w:val="008C39FD"/>
    <w:rsid w:val="008E0706"/>
    <w:rsid w:val="008E3C98"/>
    <w:rsid w:val="00902394"/>
    <w:rsid w:val="00910741"/>
    <w:rsid w:val="00934581"/>
    <w:rsid w:val="00944C5A"/>
    <w:rsid w:val="0097009E"/>
    <w:rsid w:val="009B3F82"/>
    <w:rsid w:val="00A0317B"/>
    <w:rsid w:val="00A162F4"/>
    <w:rsid w:val="00A16C8D"/>
    <w:rsid w:val="00A23F4F"/>
    <w:rsid w:val="00A263B7"/>
    <w:rsid w:val="00A33926"/>
    <w:rsid w:val="00A51533"/>
    <w:rsid w:val="00A6697B"/>
    <w:rsid w:val="00A77E43"/>
    <w:rsid w:val="00A83F95"/>
    <w:rsid w:val="00A91ECD"/>
    <w:rsid w:val="00AB39CD"/>
    <w:rsid w:val="00AB7353"/>
    <w:rsid w:val="00AC143C"/>
    <w:rsid w:val="00AC7BC5"/>
    <w:rsid w:val="00AD16FC"/>
    <w:rsid w:val="00B2398B"/>
    <w:rsid w:val="00B308E8"/>
    <w:rsid w:val="00B36CD2"/>
    <w:rsid w:val="00B3714D"/>
    <w:rsid w:val="00B43532"/>
    <w:rsid w:val="00B54ED6"/>
    <w:rsid w:val="00B57A55"/>
    <w:rsid w:val="00B82D7A"/>
    <w:rsid w:val="00B83D08"/>
    <w:rsid w:val="00B9222C"/>
    <w:rsid w:val="00B94F35"/>
    <w:rsid w:val="00B96EA1"/>
    <w:rsid w:val="00BA1C87"/>
    <w:rsid w:val="00BA46C6"/>
    <w:rsid w:val="00BB07B3"/>
    <w:rsid w:val="00BF232C"/>
    <w:rsid w:val="00C014AA"/>
    <w:rsid w:val="00C1135F"/>
    <w:rsid w:val="00C2427F"/>
    <w:rsid w:val="00C324C8"/>
    <w:rsid w:val="00C33B6D"/>
    <w:rsid w:val="00C62F94"/>
    <w:rsid w:val="00C65013"/>
    <w:rsid w:val="00C81BDD"/>
    <w:rsid w:val="00C854DD"/>
    <w:rsid w:val="00CA0E9A"/>
    <w:rsid w:val="00CB336A"/>
    <w:rsid w:val="00CB7535"/>
    <w:rsid w:val="00CE0B9B"/>
    <w:rsid w:val="00D013D6"/>
    <w:rsid w:val="00D027B2"/>
    <w:rsid w:val="00D0483F"/>
    <w:rsid w:val="00D15F28"/>
    <w:rsid w:val="00D64672"/>
    <w:rsid w:val="00D66793"/>
    <w:rsid w:val="00D95607"/>
    <w:rsid w:val="00D970E7"/>
    <w:rsid w:val="00DA79A5"/>
    <w:rsid w:val="00DB2DA8"/>
    <w:rsid w:val="00DC189B"/>
    <w:rsid w:val="00DC6647"/>
    <w:rsid w:val="00DF0AFB"/>
    <w:rsid w:val="00DF440B"/>
    <w:rsid w:val="00E044D7"/>
    <w:rsid w:val="00E06701"/>
    <w:rsid w:val="00E1620C"/>
    <w:rsid w:val="00E35F6C"/>
    <w:rsid w:val="00E75287"/>
    <w:rsid w:val="00E83631"/>
    <w:rsid w:val="00E8367A"/>
    <w:rsid w:val="00E844DE"/>
    <w:rsid w:val="00E87F6A"/>
    <w:rsid w:val="00EA2A38"/>
    <w:rsid w:val="00EC0128"/>
    <w:rsid w:val="00EE7891"/>
    <w:rsid w:val="00EF18C8"/>
    <w:rsid w:val="00EF4AC0"/>
    <w:rsid w:val="00EF57E2"/>
    <w:rsid w:val="00F118A7"/>
    <w:rsid w:val="00F12F09"/>
    <w:rsid w:val="00F46575"/>
    <w:rsid w:val="00F51680"/>
    <w:rsid w:val="00F74835"/>
    <w:rsid w:val="00F74A11"/>
    <w:rsid w:val="00F80A7B"/>
    <w:rsid w:val="00F814AB"/>
    <w:rsid w:val="00F91A26"/>
    <w:rsid w:val="00FC34CD"/>
    <w:rsid w:val="00FD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6F9CCA-9119-4B5C-AF06-2C5FF843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A52"/>
  </w:style>
  <w:style w:type="paragraph" w:styleId="1">
    <w:name w:val="heading 1"/>
    <w:basedOn w:val="a"/>
    <w:link w:val="10"/>
    <w:uiPriority w:val="9"/>
    <w:qFormat/>
    <w:rsid w:val="00AC7B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2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C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C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B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D6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alog-price">
    <w:name w:val="catalog-price"/>
    <w:basedOn w:val="a0"/>
    <w:rsid w:val="00D66793"/>
  </w:style>
  <w:style w:type="table" w:styleId="2-1">
    <w:name w:val="Medium List 2 Accent 1"/>
    <w:basedOn w:val="a1"/>
    <w:uiPriority w:val="66"/>
    <w:rsid w:val="007A63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6">
    <w:name w:val="Document Map"/>
    <w:basedOn w:val="a"/>
    <w:link w:val="a7"/>
    <w:uiPriority w:val="99"/>
    <w:semiHidden/>
    <w:unhideWhenUsed/>
    <w:rsid w:val="000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257A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4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C324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9">
    <w:name w:val="Strong"/>
    <w:basedOn w:val="a0"/>
    <w:uiPriority w:val="22"/>
    <w:qFormat/>
    <w:rsid w:val="00A16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16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17">
    <w:name w:val="style17"/>
    <w:basedOn w:val="a0"/>
    <w:rsid w:val="00A162F4"/>
  </w:style>
  <w:style w:type="paragraph" w:customStyle="1" w:styleId="style171">
    <w:name w:val="style171"/>
    <w:basedOn w:val="a"/>
    <w:rsid w:val="00A1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844DE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A16C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16C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://www.bestmarine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A3CC0-5869-4268-86D8-7E1C13AD3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3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Baranova</dc:creator>
  <cp:keywords/>
  <dc:description/>
  <cp:lastModifiedBy>Иванов Александр Анатольевич</cp:lastModifiedBy>
  <cp:revision>59</cp:revision>
  <cp:lastPrinted>2019-06-27T15:42:00Z</cp:lastPrinted>
  <dcterms:created xsi:type="dcterms:W3CDTF">2012-03-13T10:10:00Z</dcterms:created>
  <dcterms:modified xsi:type="dcterms:W3CDTF">2020-11-18T13:36:00Z</dcterms:modified>
</cp:coreProperties>
</file>