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4DE" w:rsidRPr="00E844DE" w:rsidRDefault="000037AD" w:rsidP="00E844DE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6F0B0E4" wp14:editId="2ABED127">
            <wp:simplePos x="0" y="0"/>
            <wp:positionH relativeFrom="column">
              <wp:posOffset>-23212</wp:posOffset>
            </wp:positionH>
            <wp:positionV relativeFrom="paragraph">
              <wp:posOffset>-142155</wp:posOffset>
            </wp:positionV>
            <wp:extent cx="1010610" cy="699247"/>
            <wp:effectExtent l="19050" t="0" r="0" b="0"/>
            <wp:wrapThrough wrapText="bothSides">
              <wp:wrapPolygon edited="0">
                <wp:start x="-407" y="0"/>
                <wp:lineTo x="-407" y="21185"/>
                <wp:lineTo x="21579" y="21185"/>
                <wp:lineTo x="21579" y="0"/>
                <wp:lineTo x="-407" y="0"/>
              </wp:wrapPolygon>
            </wp:wrapThrough>
            <wp:docPr id="1" name="Рисунок 0" descr="water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worl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10" cy="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4DE" w:rsidRPr="00280D29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 xml:space="preserve">                 </w:t>
      </w:r>
      <w:r w:rsidRPr="00E1620C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>Территория продаж «ВОДНЫЙ МИР»</w:t>
      </w:r>
    </w:p>
    <w:p w:rsidR="00E844DE" w:rsidRPr="00C65013" w:rsidRDefault="008647E7" w:rsidP="008647E7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</w:rPr>
      </w:pPr>
      <w:r w:rsidRPr="00C65013">
        <w:t xml:space="preserve">                                                        </w:t>
      </w:r>
      <w:hyperlink r:id="rId7" w:history="1"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www</w:t>
        </w:r>
        <w:r w:rsidR="00E844DE" w:rsidRPr="00C65013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</w:rPr>
          <w:t>.</w:t>
        </w:r>
        <w:proofErr w:type="spellStart"/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bestmarine</w:t>
        </w:r>
        <w:proofErr w:type="spellEnd"/>
        <w:r w:rsidR="00E844DE" w:rsidRPr="00C65013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</w:rPr>
          <w:t>.</w:t>
        </w:r>
        <w:proofErr w:type="spellStart"/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ru</w:t>
        </w:r>
        <w:proofErr w:type="spellEnd"/>
      </w:hyperlink>
    </w:p>
    <w:p w:rsidR="00E844DE" w:rsidRPr="00C65013" w:rsidRDefault="00E844DE" w:rsidP="000037AD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</w:p>
    <w:p w:rsidR="00DA79A5" w:rsidRPr="00C51E14" w:rsidRDefault="00D54E45" w:rsidP="00CB336A">
      <w:pPr>
        <w:shd w:val="clear" w:color="auto" w:fill="DBE5F1" w:themeFill="accent1" w:themeFillTint="33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/>
        </w:rPr>
      </w:pPr>
      <w:r w:rsidRPr="00B5466F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5B51A8E1" wp14:editId="66C89F45">
            <wp:simplePos x="0" y="0"/>
            <wp:positionH relativeFrom="column">
              <wp:posOffset>3869055</wp:posOffset>
            </wp:positionH>
            <wp:positionV relativeFrom="paragraph">
              <wp:posOffset>283845</wp:posOffset>
            </wp:positionV>
            <wp:extent cx="3076575" cy="2219325"/>
            <wp:effectExtent l="0" t="0" r="9525" b="9525"/>
            <wp:wrapThrough wrapText="bothSides">
              <wp:wrapPolygon edited="0">
                <wp:start x="0" y="0"/>
                <wp:lineTo x="0" y="21507"/>
                <wp:lineTo x="21533" y="21507"/>
                <wp:lineTo x="21533" y="0"/>
                <wp:lineTo x="0" y="0"/>
              </wp:wrapPolygon>
            </wp:wrapThrough>
            <wp:docPr id="13" name="Рисунок 13" descr="\\192.168.0.1\водный_мир\Обмен Водный_мир\Данные по катерам в работу\Фото\!!!Катера на продажу 2019\Теплоход\_DSC5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\водный_мир\Обмен Водный_мир\Данные по катерам в работу\Фото\!!!Катера на продажу 2019\Теплоход\_DSC53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66F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1" wp14:anchorId="1598D467" wp14:editId="23192F96">
            <wp:simplePos x="0" y="0"/>
            <wp:positionH relativeFrom="column">
              <wp:posOffset>3878580</wp:posOffset>
            </wp:positionH>
            <wp:positionV relativeFrom="paragraph">
              <wp:posOffset>2636520</wp:posOffset>
            </wp:positionV>
            <wp:extent cx="3067050" cy="2214245"/>
            <wp:effectExtent l="0" t="0" r="0" b="0"/>
            <wp:wrapThrough wrapText="bothSides">
              <wp:wrapPolygon edited="0">
                <wp:start x="0" y="0"/>
                <wp:lineTo x="0" y="21371"/>
                <wp:lineTo x="21466" y="21371"/>
                <wp:lineTo x="21466" y="0"/>
                <wp:lineTo x="0" y="0"/>
              </wp:wrapPolygon>
            </wp:wrapThrough>
            <wp:docPr id="14" name="Рисунок 14" descr="\\192.168.0.1\водный_мир\Обмен Водный_мир\Данные по катерам в работу\Фото\!!!Катера на продажу 2019\Теплоход\_DSC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\водный_мир\Обмен Водный_мир\Данные по катерам в работу\Фото\!!!Катера на продажу 2019\Теплоход\_DSC5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B7B" w:rsidRPr="0090417D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184361DD" wp14:editId="6C0E22FD">
            <wp:simplePos x="0" y="0"/>
            <wp:positionH relativeFrom="margin">
              <wp:align>left</wp:align>
            </wp:positionH>
            <wp:positionV relativeFrom="paragraph">
              <wp:posOffset>257810</wp:posOffset>
            </wp:positionV>
            <wp:extent cx="3764280" cy="2552700"/>
            <wp:effectExtent l="0" t="0" r="7620" b="0"/>
            <wp:wrapThrough wrapText="bothSides">
              <wp:wrapPolygon edited="0">
                <wp:start x="0" y="0"/>
                <wp:lineTo x="0" y="21439"/>
                <wp:lineTo x="21534" y="21439"/>
                <wp:lineTo x="21534" y="0"/>
                <wp:lineTo x="0" y="0"/>
              </wp:wrapPolygon>
            </wp:wrapThrough>
            <wp:docPr id="8" name="Рисунок 8" descr="\\192.168.0.1\водный_мир\Обмен Водный_мир\Данные по катерам в работу\Фото\!!!Катера на продажу 2019\Теплоход\boris-polev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\водный_мир\Обмен Водный_мир\Данные по катерам в работу\Фото\!!!Катера на продажу 2019\Теплоход\boris-polevo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A43" w:rsidRPr="002C0A43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75613D97" wp14:editId="2E84C976">
            <wp:simplePos x="0" y="0"/>
            <wp:positionH relativeFrom="column">
              <wp:posOffset>3888105</wp:posOffset>
            </wp:positionH>
            <wp:positionV relativeFrom="paragraph">
              <wp:posOffset>5017770</wp:posOffset>
            </wp:positionV>
            <wp:extent cx="3038475" cy="2085975"/>
            <wp:effectExtent l="0" t="0" r="0" b="0"/>
            <wp:wrapThrough wrapText="bothSides">
              <wp:wrapPolygon edited="0">
                <wp:start x="0" y="0"/>
                <wp:lineTo x="0" y="21501"/>
                <wp:lineTo x="21532" y="21501"/>
                <wp:lineTo x="21532" y="0"/>
                <wp:lineTo x="0" y="0"/>
              </wp:wrapPolygon>
            </wp:wrapThrough>
            <wp:docPr id="15" name="Рисунок 15" descr="\\192.168.0.1\водный_мир\Обмен Водный_мир\Данные по катерам в работу\Фото\!!!Катера на продажу 2019\Теплоход\_DSC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\водный_мир\Обмен Водный_мир\Данные по катерам в работу\Фото\!!!Катера на продажу 2019\Теплоход\_DSC5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881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t>Теплоход «Борис Полевой», проект 305</w:t>
      </w:r>
    </w:p>
    <w:tbl>
      <w:tblPr>
        <w:tblStyle w:val="-11"/>
        <w:tblpPr w:leftFromText="180" w:rightFromText="180" w:vertAnchor="text" w:horzAnchor="margin" w:tblpY="4277"/>
        <w:tblOverlap w:val="never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2693"/>
      </w:tblGrid>
      <w:tr w:rsidR="00C65013" w:rsidRPr="00E1620C" w:rsidTr="006D7B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65013" w:rsidRPr="0034585D" w:rsidRDefault="00C65013" w:rsidP="006D7B7B">
            <w:pP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</w:p>
          <w:p w:rsidR="00C65013" w:rsidRPr="00E1620C" w:rsidRDefault="00C65013" w:rsidP="006D7B7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Длина (м):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C65013" w:rsidRDefault="00C65013" w:rsidP="006D7B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C65013" w:rsidRPr="00E060E3" w:rsidRDefault="00C851F3" w:rsidP="006D7B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lang w:val="en-US"/>
              </w:rPr>
              <w:t>77.91</w:t>
            </w:r>
          </w:p>
        </w:tc>
      </w:tr>
      <w:tr w:rsidR="00C65013" w:rsidRPr="00E1620C" w:rsidTr="006D7B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65013" w:rsidRPr="00E1620C" w:rsidRDefault="00C65013" w:rsidP="006D7B7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Ширина (м):</w:t>
            </w:r>
          </w:p>
        </w:tc>
        <w:tc>
          <w:tcPr>
            <w:tcW w:w="2693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C65013" w:rsidRPr="00E060E3" w:rsidRDefault="00C851F3" w:rsidP="006D7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15.2</w:t>
            </w:r>
          </w:p>
        </w:tc>
      </w:tr>
      <w:tr w:rsidR="00C65013" w:rsidRPr="00E1620C" w:rsidTr="006D7B7B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C65013" w:rsidRPr="00E1620C" w:rsidRDefault="00351C43" w:rsidP="006D7B7B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Высота борта</w:t>
            </w:r>
            <w:r w:rsidR="008D46AD"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</w:t>
            </w:r>
            <w:r w:rsidR="00C65013"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(м):</w:t>
            </w:r>
          </w:p>
        </w:tc>
        <w:tc>
          <w:tcPr>
            <w:tcW w:w="2693" w:type="dxa"/>
            <w:vAlign w:val="center"/>
          </w:tcPr>
          <w:p w:rsidR="00C65013" w:rsidRPr="00E060E3" w:rsidRDefault="00351C43" w:rsidP="006D7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</w:tr>
      <w:tr w:rsidR="00FD633B" w:rsidRPr="00E1620C" w:rsidTr="006D7B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FD633B" w:rsidRDefault="00FD633B" w:rsidP="006D7B7B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Высота (м):</w:t>
            </w:r>
          </w:p>
        </w:tc>
        <w:tc>
          <w:tcPr>
            <w:tcW w:w="2693" w:type="dxa"/>
            <w:vAlign w:val="center"/>
          </w:tcPr>
          <w:p w:rsidR="00FD633B" w:rsidRDefault="00FD633B" w:rsidP="006D7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12.25</w:t>
            </w:r>
          </w:p>
        </w:tc>
      </w:tr>
      <w:tr w:rsidR="00C65013" w:rsidRPr="000956F4" w:rsidTr="006D7B7B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C65013" w:rsidRPr="00E1620C" w:rsidRDefault="00C65013" w:rsidP="006D7B7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</w:t>
            </w:r>
            <w:r w:rsidR="00624E57">
              <w:rPr>
                <w:rFonts w:ascii="Times New Roman" w:eastAsia="Times New Roman" w:hAnsi="Times New Roman" w:cs="Times New Roman"/>
                <w:b w:val="0"/>
                <w:noProof/>
              </w:rPr>
              <w:t>в</w:t>
            </w:r>
            <w:r w:rsidR="00351C43">
              <w:rPr>
                <w:rFonts w:ascii="Times New Roman" w:eastAsia="Times New Roman" w:hAnsi="Times New Roman" w:cs="Times New Roman"/>
                <w:b w:val="0"/>
                <w:noProof/>
              </w:rPr>
              <w:t>игатели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693" w:type="dxa"/>
            <w:vAlign w:val="center"/>
          </w:tcPr>
          <w:p w:rsidR="00C65013" w:rsidRPr="00351C43" w:rsidRDefault="004E6D97" w:rsidP="006D7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8ЧР 24/36 2х294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л.с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  <w:tr w:rsidR="00030D44" w:rsidRPr="00E1620C" w:rsidTr="006D7B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030D44" w:rsidRPr="00E1620C" w:rsidRDefault="004E6D97" w:rsidP="006D7B7B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Осадка (м):</w:t>
            </w:r>
          </w:p>
        </w:tc>
        <w:tc>
          <w:tcPr>
            <w:tcW w:w="2693" w:type="dxa"/>
            <w:vAlign w:val="center"/>
          </w:tcPr>
          <w:p w:rsidR="00030D44" w:rsidRPr="00030D44" w:rsidRDefault="004E6D97" w:rsidP="006D7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1.36</w:t>
            </w:r>
          </w:p>
        </w:tc>
      </w:tr>
      <w:tr w:rsidR="00030D44" w:rsidRPr="00E1620C" w:rsidTr="006D7B7B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030D44" w:rsidRPr="00030D44" w:rsidRDefault="002025DE" w:rsidP="006D7B7B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Максимальная </w:t>
            </w:r>
            <w:r w:rsidR="00030D44" w:rsidRPr="00030D44">
              <w:rPr>
                <w:rFonts w:ascii="Times New Roman" w:eastAsia="Times New Roman" w:hAnsi="Times New Roman" w:cs="Times New Roman"/>
                <w:b w:val="0"/>
                <w:noProof/>
              </w:rPr>
              <w:t>скорость</w:t>
            </w:r>
            <w:r w:rsidR="00030D44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693" w:type="dxa"/>
            <w:vAlign w:val="center"/>
          </w:tcPr>
          <w:p w:rsidR="00030D44" w:rsidRDefault="004E6D97" w:rsidP="006D7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20</w:t>
            </w:r>
            <w:r w:rsidR="000956F4">
              <w:rPr>
                <w:rFonts w:ascii="Times New Roman" w:hAnsi="Times New Roman" w:cs="Times New Roman"/>
              </w:rPr>
              <w:t xml:space="preserve"> км</w:t>
            </w:r>
            <w:r>
              <w:rPr>
                <w:rFonts w:ascii="Times New Roman" w:hAnsi="Times New Roman" w:cs="Times New Roman"/>
              </w:rPr>
              <w:t>/ч</w:t>
            </w:r>
          </w:p>
        </w:tc>
      </w:tr>
      <w:tr w:rsidR="000024CA" w:rsidRPr="00E1620C" w:rsidTr="006D7B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0024CA" w:rsidRPr="006C79EC" w:rsidRDefault="00FD633B" w:rsidP="006D7B7B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Водоизмещение (т)</w:t>
            </w:r>
            <w:r w:rsidR="000024CA" w:rsidRPr="0029691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693" w:type="dxa"/>
            <w:vAlign w:val="center"/>
          </w:tcPr>
          <w:p w:rsidR="000024CA" w:rsidRPr="00E060E3" w:rsidRDefault="00FD633B" w:rsidP="006D7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800.3</w:t>
            </w:r>
          </w:p>
        </w:tc>
      </w:tr>
      <w:tr w:rsidR="00030D44" w:rsidRPr="00E1620C" w:rsidTr="006D7B7B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030D44" w:rsidRPr="006C79EC" w:rsidRDefault="00FD633B" w:rsidP="006D7B7B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Грузоподъёмность (т)</w:t>
            </w:r>
            <w:r w:rsidR="00030D44" w:rsidRPr="0029691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693" w:type="dxa"/>
            <w:vAlign w:val="center"/>
          </w:tcPr>
          <w:p w:rsidR="00030D44" w:rsidRPr="000024CA" w:rsidRDefault="000024CA" w:rsidP="006D7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D633B">
              <w:rPr>
                <w:rFonts w:ascii="Times New Roman" w:hAnsi="Times New Roman" w:cs="Times New Roman"/>
              </w:rPr>
              <w:t>73.4</w:t>
            </w:r>
          </w:p>
        </w:tc>
      </w:tr>
      <w:tr w:rsidR="00030D44" w:rsidRPr="00E1620C" w:rsidTr="006D7B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030D44" w:rsidRPr="00E1620C" w:rsidRDefault="00030D44" w:rsidP="006D7B7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Пассажировместимость (чел.)</w:t>
            </w:r>
            <w:r w:rsidRPr="00280D2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693" w:type="dxa"/>
            <w:vAlign w:val="center"/>
          </w:tcPr>
          <w:p w:rsidR="00030D44" w:rsidRPr="0090417D" w:rsidRDefault="0090417D" w:rsidP="006D7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</w:tr>
      <w:tr w:rsidR="00030D44" w:rsidRPr="00E1620C" w:rsidTr="006D7B7B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030D44" w:rsidRPr="00397B11" w:rsidRDefault="00FD633B" w:rsidP="006D7B7B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Автономность(суток):</w:t>
            </w:r>
          </w:p>
        </w:tc>
        <w:tc>
          <w:tcPr>
            <w:tcW w:w="2693" w:type="dxa"/>
            <w:vAlign w:val="center"/>
          </w:tcPr>
          <w:p w:rsidR="00030D44" w:rsidRPr="00FD633B" w:rsidRDefault="00FD633B" w:rsidP="006D7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030D44" w:rsidRPr="00E1620C" w:rsidTr="006D7B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030D44" w:rsidRPr="00E1620C" w:rsidRDefault="00030D44" w:rsidP="006D7B7B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Год постройки:</w:t>
            </w:r>
          </w:p>
        </w:tc>
        <w:tc>
          <w:tcPr>
            <w:tcW w:w="2693" w:type="dxa"/>
            <w:vAlign w:val="center"/>
          </w:tcPr>
          <w:p w:rsidR="00030D44" w:rsidRPr="00FD633B" w:rsidRDefault="00B12D75" w:rsidP="006D7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1961</w:t>
            </w:r>
          </w:p>
        </w:tc>
      </w:tr>
      <w:tr w:rsidR="00030D44" w:rsidRPr="00E1620C" w:rsidTr="006D7B7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030D44" w:rsidRPr="00693B94" w:rsidRDefault="00030D44" w:rsidP="006D7B7B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Материал корпуса</w:t>
            </w:r>
            <w:r w:rsidRPr="00693B94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693" w:type="dxa"/>
            <w:vAlign w:val="center"/>
          </w:tcPr>
          <w:p w:rsidR="00030D44" w:rsidRPr="005B196F" w:rsidRDefault="00C851F3" w:rsidP="006D7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Сталь</w:t>
            </w:r>
          </w:p>
        </w:tc>
      </w:tr>
      <w:tr w:rsidR="00030D44" w:rsidRPr="00E1620C" w:rsidTr="006D7B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030D44" w:rsidRPr="004B0C6A" w:rsidRDefault="00030D44" w:rsidP="006D7B7B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Место нахождения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693" w:type="dxa"/>
            <w:vAlign w:val="center"/>
          </w:tcPr>
          <w:p w:rsidR="00030D44" w:rsidRPr="00A263B7" w:rsidRDefault="0090417D" w:rsidP="006D7B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Казань</w:t>
            </w:r>
          </w:p>
        </w:tc>
      </w:tr>
      <w:tr w:rsidR="00030D44" w:rsidRPr="00E1620C" w:rsidTr="006D7B7B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vAlign w:val="center"/>
          </w:tcPr>
          <w:p w:rsidR="00030D44" w:rsidRPr="00E1620C" w:rsidRDefault="00030D44" w:rsidP="006D7B7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Цена (руб.):</w:t>
            </w:r>
          </w:p>
        </w:tc>
        <w:tc>
          <w:tcPr>
            <w:tcW w:w="2693" w:type="dxa"/>
            <w:vAlign w:val="center"/>
          </w:tcPr>
          <w:p w:rsidR="00030D44" w:rsidRPr="00FA1A16" w:rsidRDefault="000960A9" w:rsidP="006D7B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bookmarkStart w:id="0" w:name="_GoBack"/>
            <w:bookmarkEnd w:id="0"/>
            <w:r w:rsidR="0090417D">
              <w:rPr>
                <w:rFonts w:ascii="Times New Roman" w:hAnsi="Times New Roman" w:cs="Times New Roman"/>
              </w:rPr>
              <w:t xml:space="preserve"> 0</w:t>
            </w:r>
            <w:r w:rsidR="000956F4">
              <w:rPr>
                <w:rFonts w:ascii="Times New Roman" w:hAnsi="Times New Roman" w:cs="Times New Roman"/>
              </w:rPr>
              <w:t>00 000</w:t>
            </w:r>
          </w:p>
        </w:tc>
      </w:tr>
    </w:tbl>
    <w:p w:rsidR="00BF58A9" w:rsidRDefault="00BF58A9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BF58A9" w:rsidRDefault="00BF58A9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BF58A9" w:rsidRPr="0090417D" w:rsidRDefault="006D7B7B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  <w:r w:rsidRPr="005406ED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2E8829B4" wp14:editId="38B49E61">
            <wp:simplePos x="0" y="0"/>
            <wp:positionH relativeFrom="column">
              <wp:posOffset>487680</wp:posOffset>
            </wp:positionH>
            <wp:positionV relativeFrom="paragraph">
              <wp:posOffset>1116965</wp:posOffset>
            </wp:positionV>
            <wp:extent cx="2657475" cy="3257550"/>
            <wp:effectExtent l="0" t="0" r="9525" b="0"/>
            <wp:wrapThrough wrapText="bothSides">
              <wp:wrapPolygon edited="0">
                <wp:start x="0" y="0"/>
                <wp:lineTo x="0" y="21474"/>
                <wp:lineTo x="21523" y="21474"/>
                <wp:lineTo x="21523" y="0"/>
                <wp:lineTo x="0" y="0"/>
              </wp:wrapPolygon>
            </wp:wrapThrough>
            <wp:docPr id="17" name="Рисунок 17" descr="\\192.168.0.1\водный_мир\Обмен Водный_мир\Данные по катерам в работу\Фото\!!!Катера на продажу 2019\Теплоход\(70 of 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1\водный_мир\Обмен Водный_мир\Данные по катерам в работу\Фото\!!!Катера на продажу 2019\Теплоход\(70 of 1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85D" w:rsidRDefault="0034585D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6D7B7B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  <w:r w:rsidRPr="006D7B7B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1552" behindDoc="0" locked="0" layoutInCell="1" allowOverlap="1" wp14:anchorId="042CCDBA" wp14:editId="45DD0DEB">
            <wp:simplePos x="0" y="0"/>
            <wp:positionH relativeFrom="column">
              <wp:posOffset>3888105</wp:posOffset>
            </wp:positionH>
            <wp:positionV relativeFrom="paragraph">
              <wp:posOffset>114935</wp:posOffset>
            </wp:positionV>
            <wp:extent cx="302895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464" y="21409"/>
                <wp:lineTo x="21464" y="0"/>
                <wp:lineTo x="0" y="0"/>
              </wp:wrapPolygon>
            </wp:wrapThrough>
            <wp:docPr id="3" name="Рисунок 3" descr="\\192.168.0.1\водный_мир\Обмен Водный_мир\Данные по катерам в работу\Фото\!!!Катера на продажу 2019\Теплоход\(72 of 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\водный_мир\Обмен Водный_мир\Данные по катерам в работу\Фото\!!!Катера на продажу 2019\Теплоход\(72 of 11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6D7B7B" w:rsidRDefault="006D7B7B" w:rsidP="005406ED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5406ED" w:rsidRPr="005406ED" w:rsidRDefault="00D54E45" w:rsidP="005406ED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8447A5">
        <w:rPr>
          <w:rFonts w:ascii="Times New Roman" w:eastAsia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68480" behindDoc="0" locked="0" layoutInCell="1" allowOverlap="1" wp14:anchorId="0F260708" wp14:editId="40E87D5F">
            <wp:simplePos x="0" y="0"/>
            <wp:positionH relativeFrom="margin">
              <wp:posOffset>3792855</wp:posOffset>
            </wp:positionH>
            <wp:positionV relativeFrom="paragraph">
              <wp:posOffset>0</wp:posOffset>
            </wp:positionV>
            <wp:extent cx="306705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66" y="21402"/>
                <wp:lineTo x="21466" y="0"/>
                <wp:lineTo x="0" y="0"/>
              </wp:wrapPolygon>
            </wp:wrapThrough>
            <wp:docPr id="19" name="Рисунок 19" descr="\\192.168.0.1\водный_мир\Обмен Водный_мир\Данные по катерам в работу\Фото\!!!Катера на продажу 2019\Теплоход\_DSC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1\водный_мир\Обмен Водный_мир\Данные по катерам в работу\Фото\!!!Катера на продажу 2019\Теплоход\_DSC5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EC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5406ED" w:rsidRPr="005406ED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информация</w:t>
      </w:r>
    </w:p>
    <w:p w:rsidR="00D71881" w:rsidRDefault="006D7B7B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8447A5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 wp14:anchorId="10149BC4" wp14:editId="01A8595E">
            <wp:simplePos x="0" y="0"/>
            <wp:positionH relativeFrom="column">
              <wp:posOffset>3821430</wp:posOffset>
            </wp:positionH>
            <wp:positionV relativeFrom="paragraph">
              <wp:posOffset>1920240</wp:posOffset>
            </wp:positionV>
            <wp:extent cx="3038475" cy="2000250"/>
            <wp:effectExtent l="0" t="0" r="9525" b="0"/>
            <wp:wrapThrough wrapText="bothSides">
              <wp:wrapPolygon edited="0">
                <wp:start x="0" y="0"/>
                <wp:lineTo x="0" y="21394"/>
                <wp:lineTo x="21532" y="21394"/>
                <wp:lineTo x="21532" y="0"/>
                <wp:lineTo x="0" y="0"/>
              </wp:wrapPolygon>
            </wp:wrapThrough>
            <wp:docPr id="21" name="Рисунок 21" descr="\\192.168.0.1\водный_мир\Обмен Водный_мир\Данные по катерам в работу\Фото\!!!Катера на продажу 2019\Теплоход\_DSC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1\водный_мир\Обмен Водный_мир\Данные по катерам в работу\Фото\!!!Катера на продажу 2019\Теплоход\_DSC5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E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="005406ED">
        <w:rPr>
          <w:rFonts w:ascii="Times New Roman" w:eastAsia="Times New Roman" w:hAnsi="Times New Roman" w:cs="Times New Roman"/>
          <w:noProof/>
          <w:sz w:val="28"/>
          <w:szCs w:val="28"/>
        </w:rPr>
        <w:t>Теплоход «Борис Полевой» - туристический теплоход проекта 305, построенный в Венгрии. Вместимость его позволяет отправить одновременно в путешествие 146 отдыхающих. На теплоходе имеются: одно-, двух-, трёх и четырёх местные каюты. Также имеются</w:t>
      </w:r>
      <w:r w:rsidR="00AB6DE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каюты класса «Люкс», «Полулюкс» и каюты повышенной комфортности. Комфортабельные каюты снабжены душем, санузлами, холодильником и кондиционером. Во всех каютах большие обзорные окна (на нижней палубе иллюминаторы)</w:t>
      </w:r>
      <w:r w:rsidR="008447A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, шкаф для одежды, стол,стул, зеркало, радиоточка, розетка. На борту теплохода – два слона ресторана на 30 и 60 мест, конференц-зал, бар, открытый солярий, гладильная комната, медпункт, сауна, видеозал, музыкальный салон, пункт проката. </w:t>
      </w:r>
    </w:p>
    <w:p w:rsidR="00AB6DEC" w:rsidRPr="005406ED" w:rsidRDefault="00D54E45" w:rsidP="00D027B2">
      <w:pPr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6D7B7B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2576" behindDoc="0" locked="0" layoutInCell="1" allowOverlap="1" wp14:anchorId="0358BFEC" wp14:editId="7EC77422">
            <wp:simplePos x="0" y="0"/>
            <wp:positionH relativeFrom="column">
              <wp:posOffset>144780</wp:posOffset>
            </wp:positionH>
            <wp:positionV relativeFrom="paragraph">
              <wp:posOffset>81915</wp:posOffset>
            </wp:positionV>
            <wp:extent cx="3171825" cy="2114550"/>
            <wp:effectExtent l="0" t="0" r="9525" b="0"/>
            <wp:wrapThrough wrapText="bothSides">
              <wp:wrapPolygon edited="0">
                <wp:start x="0" y="0"/>
                <wp:lineTo x="0" y="21405"/>
                <wp:lineTo x="21535" y="21405"/>
                <wp:lineTo x="21535" y="0"/>
                <wp:lineTo x="0" y="0"/>
              </wp:wrapPolygon>
            </wp:wrapThrough>
            <wp:docPr id="4" name="Рисунок 4" descr="\\192.168.0.1\водный_мир\Обмен Водный_мир\Данные по катерам в работу\Фото\!!!Катера на продажу 2019\Теплоход\_DSC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\водный_мир\Обмен Водный_мир\Данные по катерам в работу\Фото\!!!Катера на продажу 2019\Теплоход\_DSC5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A43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1" wp14:anchorId="7945A60C" wp14:editId="000010AD">
            <wp:simplePos x="0" y="0"/>
            <wp:positionH relativeFrom="margin">
              <wp:posOffset>3821430</wp:posOffset>
            </wp:positionH>
            <wp:positionV relativeFrom="paragraph">
              <wp:posOffset>62865</wp:posOffset>
            </wp:positionV>
            <wp:extent cx="303847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532" y="21407"/>
                <wp:lineTo x="21532" y="0"/>
                <wp:lineTo x="0" y="0"/>
              </wp:wrapPolygon>
            </wp:wrapThrough>
            <wp:docPr id="16" name="Рисунок 16" descr="\\192.168.0.1\водный_мир\Обмен Водный_мир\Данные по катерам в работу\Фото\!!!Катера на продажу 2019\Теплоход\_DSC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1\водный_мир\Обмен Водный_мир\Данные по катерам в работу\Фото\!!!Катера на продажу 2019\Теплоход\_DSC5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EC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54E45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  <w:r w:rsidRPr="006D7B7B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3600" behindDoc="0" locked="0" layoutInCell="1" allowOverlap="1" wp14:anchorId="3836CCAE" wp14:editId="2956F92B">
            <wp:simplePos x="0" y="0"/>
            <wp:positionH relativeFrom="column">
              <wp:posOffset>154305</wp:posOffset>
            </wp:positionH>
            <wp:positionV relativeFrom="paragraph">
              <wp:posOffset>10160</wp:posOffset>
            </wp:positionV>
            <wp:extent cx="3171825" cy="1991995"/>
            <wp:effectExtent l="0" t="0" r="9525" b="8255"/>
            <wp:wrapThrough wrapText="bothSides">
              <wp:wrapPolygon edited="0">
                <wp:start x="0" y="0"/>
                <wp:lineTo x="0" y="21483"/>
                <wp:lineTo x="21535" y="21483"/>
                <wp:lineTo x="21535" y="0"/>
                <wp:lineTo x="0" y="0"/>
              </wp:wrapPolygon>
            </wp:wrapThrough>
            <wp:docPr id="5" name="Рисунок 5" descr="\\192.168.0.1\водный_мир\Обмен Водный_мир\Данные по катерам в работу\Фото\!!!Катера на продажу 2019\Теплоход\_DSC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1\водный_мир\Обмен Водный_мир\Данные по катерам в работу\Фото\!!!Катера на продажу 2019\Теплоход\_DSC5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47A5"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9504" behindDoc="0" locked="0" layoutInCell="1" allowOverlap="1" wp14:anchorId="16BDF92E" wp14:editId="110D2039">
            <wp:simplePos x="0" y="0"/>
            <wp:positionH relativeFrom="column">
              <wp:posOffset>3840480</wp:posOffset>
            </wp:positionH>
            <wp:positionV relativeFrom="paragraph">
              <wp:posOffset>635</wp:posOffset>
            </wp:positionV>
            <wp:extent cx="3038475" cy="2000250"/>
            <wp:effectExtent l="0" t="0" r="9525" b="0"/>
            <wp:wrapThrough wrapText="bothSides">
              <wp:wrapPolygon edited="0">
                <wp:start x="0" y="0"/>
                <wp:lineTo x="0" y="21394"/>
                <wp:lineTo x="21532" y="21394"/>
                <wp:lineTo x="21532" y="0"/>
                <wp:lineTo x="0" y="0"/>
              </wp:wrapPolygon>
            </wp:wrapThrough>
            <wp:docPr id="20" name="Рисунок 20" descr="\\192.168.0.1\водный_мир\Обмен Водный_мир\Данные по катерам в работу\Фото\!!!Катера на продажу 2019\Теплоход\_DSC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0.1\водный_мир\Обмен Водный_мир\Данные по катерам в работу\Фото\!!!Катера на продажу 2019\Теплоход\_DSC54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D71881" w:rsidRDefault="00D71881" w:rsidP="00D027B2">
      <w:pPr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:rsidR="00E060E3" w:rsidRPr="00E060E3" w:rsidRDefault="00497754" w:rsidP="00D71881">
      <w:pPr>
        <w:pStyle w:val="a5"/>
        <w:spacing w:line="360" w:lineRule="auto"/>
      </w:pPr>
      <w:r w:rsidRPr="0052221B">
        <w:rPr>
          <w:b/>
        </w:rPr>
        <w:t xml:space="preserve">  </w:t>
      </w:r>
      <w:r w:rsidR="008854F9" w:rsidRPr="0052221B">
        <w:rPr>
          <w:b/>
        </w:rPr>
        <w:t xml:space="preserve"> </w:t>
      </w:r>
      <w:r w:rsidR="008854F9" w:rsidRPr="0052221B">
        <w:rPr>
          <w:rStyle w:val="style17"/>
          <w:b/>
        </w:rPr>
        <w:t xml:space="preserve"> </w:t>
      </w:r>
    </w:p>
    <w:p w:rsidR="00F759A3" w:rsidRPr="00F759A3" w:rsidRDefault="00F759A3" w:rsidP="00E060E3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20"/>
          <w:szCs w:val="20"/>
        </w:rPr>
      </w:pPr>
    </w:p>
    <w:p w:rsidR="008554D2" w:rsidRDefault="00F759A3" w:rsidP="006D7B7B">
      <w:pPr>
        <w:spacing w:after="0" w:line="360" w:lineRule="auto"/>
        <w:ind w:left="360"/>
        <w:rPr>
          <w:rStyle w:val="style17"/>
          <w:rFonts w:ascii="Times New Roman" w:hAnsi="Times New Roman" w:cs="Times New Roman"/>
          <w:sz w:val="20"/>
          <w:szCs w:val="20"/>
        </w:rPr>
      </w:pPr>
      <w:r w:rsidRPr="00F759A3">
        <w:rPr>
          <w:rStyle w:val="style17"/>
          <w:rFonts w:ascii="Times New Roman" w:hAnsi="Times New Roman" w:cs="Times New Roman"/>
          <w:sz w:val="20"/>
          <w:szCs w:val="20"/>
        </w:rPr>
        <w:t xml:space="preserve">                  </w:t>
      </w:r>
      <w:r w:rsidR="006D7B7B">
        <w:rPr>
          <w:rStyle w:val="style17"/>
          <w:rFonts w:ascii="Times New Roman" w:hAnsi="Times New Roman" w:cs="Times New Roman"/>
          <w:sz w:val="20"/>
          <w:szCs w:val="20"/>
        </w:rPr>
        <w:t xml:space="preserve">                             </w:t>
      </w:r>
    </w:p>
    <w:p w:rsidR="008554D2" w:rsidRPr="00F759A3" w:rsidRDefault="008554D2" w:rsidP="001E2D2A">
      <w:pPr>
        <w:shd w:val="clear" w:color="auto" w:fill="FFFFFF" w:themeFill="background1"/>
        <w:spacing w:after="0" w:line="360" w:lineRule="auto"/>
        <w:ind w:left="360"/>
        <w:rPr>
          <w:rStyle w:val="style17"/>
          <w:rFonts w:ascii="Times New Roman" w:hAnsi="Times New Roman" w:cs="Times New Roman"/>
          <w:sz w:val="20"/>
          <w:szCs w:val="20"/>
        </w:rPr>
      </w:pPr>
    </w:p>
    <w:p w:rsidR="00717977" w:rsidRPr="00E62629" w:rsidRDefault="00717977" w:rsidP="001E2D2A">
      <w:pPr>
        <w:shd w:val="clear" w:color="auto" w:fill="B8CCE4" w:themeFill="accent1" w:themeFillTint="66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2629">
        <w:rPr>
          <w:rFonts w:ascii="Times New Roman" w:hAnsi="Times New Roman" w:cs="Times New Roman"/>
          <w:b/>
          <w:sz w:val="24"/>
          <w:szCs w:val="24"/>
        </w:rPr>
        <w:t xml:space="preserve">МО, г. Долгопрудный, ул. Якова </w:t>
      </w:r>
      <w:proofErr w:type="spellStart"/>
      <w:r w:rsidRPr="00E62629">
        <w:rPr>
          <w:rFonts w:ascii="Times New Roman" w:hAnsi="Times New Roman" w:cs="Times New Roman"/>
          <w:b/>
          <w:sz w:val="24"/>
          <w:szCs w:val="24"/>
        </w:rPr>
        <w:t>Гунина</w:t>
      </w:r>
      <w:proofErr w:type="spellEnd"/>
      <w:r w:rsidRPr="00E62629">
        <w:rPr>
          <w:rFonts w:ascii="Times New Roman" w:hAnsi="Times New Roman" w:cs="Times New Roman"/>
          <w:b/>
          <w:sz w:val="24"/>
          <w:szCs w:val="24"/>
        </w:rPr>
        <w:t>, д. 1</w:t>
      </w:r>
    </w:p>
    <w:p w:rsidR="00717977" w:rsidRPr="0052221B" w:rsidRDefault="00717977" w:rsidP="001E2D2A">
      <w:pPr>
        <w:shd w:val="clear" w:color="auto" w:fill="B8CCE4" w:themeFill="accent1" w:themeFillTint="66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629">
        <w:rPr>
          <w:rFonts w:ascii="Times New Roman" w:hAnsi="Times New Roman" w:cs="Times New Roman"/>
          <w:b/>
          <w:sz w:val="24"/>
          <w:szCs w:val="24"/>
        </w:rPr>
        <w:t>Телефон: (495)</w:t>
      </w:r>
      <w:r w:rsidR="00E20484" w:rsidRPr="00E626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2629">
        <w:rPr>
          <w:rFonts w:ascii="Times New Roman" w:hAnsi="Times New Roman" w:cs="Times New Roman"/>
          <w:b/>
          <w:sz w:val="24"/>
          <w:szCs w:val="24"/>
        </w:rPr>
        <w:t>626-97-00</w:t>
      </w:r>
    </w:p>
    <w:sectPr w:rsidR="00717977" w:rsidRPr="0052221B" w:rsidSect="00693B94">
      <w:type w:val="continuous"/>
      <w:pgSz w:w="11906" w:h="16838"/>
      <w:pgMar w:top="426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E1C3D"/>
    <w:multiLevelType w:val="multilevel"/>
    <w:tmpl w:val="0602FD4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8F12EE"/>
    <w:multiLevelType w:val="hybridMultilevel"/>
    <w:tmpl w:val="C2640A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167B88"/>
    <w:multiLevelType w:val="hybridMultilevel"/>
    <w:tmpl w:val="6076EF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570A51"/>
    <w:multiLevelType w:val="hybridMultilevel"/>
    <w:tmpl w:val="0422D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3C2DD2"/>
    <w:multiLevelType w:val="hybridMultilevel"/>
    <w:tmpl w:val="E0D282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56857FEC"/>
    <w:multiLevelType w:val="hybridMultilevel"/>
    <w:tmpl w:val="CADAAA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B23405"/>
    <w:multiLevelType w:val="hybridMultilevel"/>
    <w:tmpl w:val="A866D0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22443A"/>
    <w:multiLevelType w:val="multilevel"/>
    <w:tmpl w:val="43EC1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BC5"/>
    <w:rsid w:val="000024CA"/>
    <w:rsid w:val="000037AD"/>
    <w:rsid w:val="00007A0C"/>
    <w:rsid w:val="0001110A"/>
    <w:rsid w:val="0002284B"/>
    <w:rsid w:val="000257A9"/>
    <w:rsid w:val="00030D44"/>
    <w:rsid w:val="0005586B"/>
    <w:rsid w:val="000626C8"/>
    <w:rsid w:val="0007744E"/>
    <w:rsid w:val="00081D01"/>
    <w:rsid w:val="000847D8"/>
    <w:rsid w:val="0009517B"/>
    <w:rsid w:val="000956F4"/>
    <w:rsid w:val="000960A9"/>
    <w:rsid w:val="00097D55"/>
    <w:rsid w:val="000B3A52"/>
    <w:rsid w:val="000B558F"/>
    <w:rsid w:val="000C0658"/>
    <w:rsid w:val="000C4899"/>
    <w:rsid w:val="000E1D6E"/>
    <w:rsid w:val="000F6A5F"/>
    <w:rsid w:val="001165E8"/>
    <w:rsid w:val="00131C65"/>
    <w:rsid w:val="001330CA"/>
    <w:rsid w:val="00140FAD"/>
    <w:rsid w:val="001526F5"/>
    <w:rsid w:val="001711DF"/>
    <w:rsid w:val="00171967"/>
    <w:rsid w:val="0018472A"/>
    <w:rsid w:val="00185BB0"/>
    <w:rsid w:val="001A7909"/>
    <w:rsid w:val="001B76D6"/>
    <w:rsid w:val="001C4C34"/>
    <w:rsid w:val="001C56EB"/>
    <w:rsid w:val="001E0B21"/>
    <w:rsid w:val="001E1E1A"/>
    <w:rsid w:val="001E2D2A"/>
    <w:rsid w:val="001E79EC"/>
    <w:rsid w:val="002015D5"/>
    <w:rsid w:val="002025DE"/>
    <w:rsid w:val="00204F39"/>
    <w:rsid w:val="00217186"/>
    <w:rsid w:val="00251412"/>
    <w:rsid w:val="00251860"/>
    <w:rsid w:val="00280D29"/>
    <w:rsid w:val="00294A63"/>
    <w:rsid w:val="00296919"/>
    <w:rsid w:val="002C0A43"/>
    <w:rsid w:val="002E0AAB"/>
    <w:rsid w:val="002E4C63"/>
    <w:rsid w:val="002E60E9"/>
    <w:rsid w:val="002E68EB"/>
    <w:rsid w:val="002F262C"/>
    <w:rsid w:val="002F392A"/>
    <w:rsid w:val="002F40D1"/>
    <w:rsid w:val="002F7218"/>
    <w:rsid w:val="002F7240"/>
    <w:rsid w:val="002F7929"/>
    <w:rsid w:val="00307E0E"/>
    <w:rsid w:val="003259FA"/>
    <w:rsid w:val="0034585D"/>
    <w:rsid w:val="003479E8"/>
    <w:rsid w:val="00351C43"/>
    <w:rsid w:val="0035445C"/>
    <w:rsid w:val="00365D0D"/>
    <w:rsid w:val="00380529"/>
    <w:rsid w:val="00397B11"/>
    <w:rsid w:val="003B2740"/>
    <w:rsid w:val="003D00F6"/>
    <w:rsid w:val="003D547E"/>
    <w:rsid w:val="003E2C3F"/>
    <w:rsid w:val="003F470B"/>
    <w:rsid w:val="00404648"/>
    <w:rsid w:val="00414264"/>
    <w:rsid w:val="004275E4"/>
    <w:rsid w:val="004343B2"/>
    <w:rsid w:val="0045128A"/>
    <w:rsid w:val="00461E6E"/>
    <w:rsid w:val="00464178"/>
    <w:rsid w:val="00464496"/>
    <w:rsid w:val="00472731"/>
    <w:rsid w:val="00474D2F"/>
    <w:rsid w:val="00483618"/>
    <w:rsid w:val="00484BBF"/>
    <w:rsid w:val="00490CAC"/>
    <w:rsid w:val="00497754"/>
    <w:rsid w:val="004A3994"/>
    <w:rsid w:val="004B0C6A"/>
    <w:rsid w:val="004B265B"/>
    <w:rsid w:val="004C1ABE"/>
    <w:rsid w:val="004C3261"/>
    <w:rsid w:val="004C3B1E"/>
    <w:rsid w:val="004D05A5"/>
    <w:rsid w:val="004D58B1"/>
    <w:rsid w:val="004E536A"/>
    <w:rsid w:val="004E6D97"/>
    <w:rsid w:val="004F5846"/>
    <w:rsid w:val="00506A98"/>
    <w:rsid w:val="005156C2"/>
    <w:rsid w:val="0052221B"/>
    <w:rsid w:val="005406ED"/>
    <w:rsid w:val="00541058"/>
    <w:rsid w:val="0054574C"/>
    <w:rsid w:val="005564C2"/>
    <w:rsid w:val="00556642"/>
    <w:rsid w:val="00562164"/>
    <w:rsid w:val="00563B2B"/>
    <w:rsid w:val="00566C6D"/>
    <w:rsid w:val="00580B90"/>
    <w:rsid w:val="005A05CD"/>
    <w:rsid w:val="005A3AC0"/>
    <w:rsid w:val="005B196F"/>
    <w:rsid w:val="005B203B"/>
    <w:rsid w:val="005B680F"/>
    <w:rsid w:val="005E5196"/>
    <w:rsid w:val="00610136"/>
    <w:rsid w:val="006241EF"/>
    <w:rsid w:val="00624E57"/>
    <w:rsid w:val="00632CF3"/>
    <w:rsid w:val="00646DC1"/>
    <w:rsid w:val="00660034"/>
    <w:rsid w:val="00660986"/>
    <w:rsid w:val="00672C57"/>
    <w:rsid w:val="00674513"/>
    <w:rsid w:val="00676439"/>
    <w:rsid w:val="00693B94"/>
    <w:rsid w:val="006A0546"/>
    <w:rsid w:val="006B50CD"/>
    <w:rsid w:val="006B6D1A"/>
    <w:rsid w:val="006C79EC"/>
    <w:rsid w:val="006D7B7B"/>
    <w:rsid w:val="006E1AB1"/>
    <w:rsid w:val="006F07CD"/>
    <w:rsid w:val="006F7FDC"/>
    <w:rsid w:val="0070252C"/>
    <w:rsid w:val="0070533E"/>
    <w:rsid w:val="00706957"/>
    <w:rsid w:val="007155BA"/>
    <w:rsid w:val="00717977"/>
    <w:rsid w:val="0074552D"/>
    <w:rsid w:val="0075603E"/>
    <w:rsid w:val="007625A6"/>
    <w:rsid w:val="0076421A"/>
    <w:rsid w:val="00774044"/>
    <w:rsid w:val="00783646"/>
    <w:rsid w:val="00784610"/>
    <w:rsid w:val="007917FA"/>
    <w:rsid w:val="007A622E"/>
    <w:rsid w:val="007A632F"/>
    <w:rsid w:val="007C0788"/>
    <w:rsid w:val="007E1E92"/>
    <w:rsid w:val="007E4C00"/>
    <w:rsid w:val="007E53F3"/>
    <w:rsid w:val="007F066F"/>
    <w:rsid w:val="00813A83"/>
    <w:rsid w:val="00817A5C"/>
    <w:rsid w:val="0082693A"/>
    <w:rsid w:val="00830395"/>
    <w:rsid w:val="008447A5"/>
    <w:rsid w:val="00851EF7"/>
    <w:rsid w:val="008554D2"/>
    <w:rsid w:val="0085655A"/>
    <w:rsid w:val="008647E7"/>
    <w:rsid w:val="00865D34"/>
    <w:rsid w:val="0087633A"/>
    <w:rsid w:val="008854F9"/>
    <w:rsid w:val="00886390"/>
    <w:rsid w:val="0089770B"/>
    <w:rsid w:val="008B060D"/>
    <w:rsid w:val="008B5AA1"/>
    <w:rsid w:val="008D1BD6"/>
    <w:rsid w:val="008D46AD"/>
    <w:rsid w:val="008E0706"/>
    <w:rsid w:val="008E3C98"/>
    <w:rsid w:val="008E3EA0"/>
    <w:rsid w:val="00900816"/>
    <w:rsid w:val="0090417D"/>
    <w:rsid w:val="00910741"/>
    <w:rsid w:val="0092045E"/>
    <w:rsid w:val="00924EB4"/>
    <w:rsid w:val="00934581"/>
    <w:rsid w:val="00944C5A"/>
    <w:rsid w:val="0097009E"/>
    <w:rsid w:val="009B1A8C"/>
    <w:rsid w:val="009B3F82"/>
    <w:rsid w:val="00A0317B"/>
    <w:rsid w:val="00A162F4"/>
    <w:rsid w:val="00A16C8D"/>
    <w:rsid w:val="00A23F4F"/>
    <w:rsid w:val="00A263B7"/>
    <w:rsid w:val="00A33926"/>
    <w:rsid w:val="00A4604D"/>
    <w:rsid w:val="00A6697B"/>
    <w:rsid w:val="00A77E43"/>
    <w:rsid w:val="00A811C2"/>
    <w:rsid w:val="00A83F95"/>
    <w:rsid w:val="00A91ECD"/>
    <w:rsid w:val="00AB39CD"/>
    <w:rsid w:val="00AB6DEC"/>
    <w:rsid w:val="00AB7353"/>
    <w:rsid w:val="00AC143C"/>
    <w:rsid w:val="00AC7BC5"/>
    <w:rsid w:val="00AD16FC"/>
    <w:rsid w:val="00AD3FC6"/>
    <w:rsid w:val="00AD66E4"/>
    <w:rsid w:val="00AF7E78"/>
    <w:rsid w:val="00B12D75"/>
    <w:rsid w:val="00B16951"/>
    <w:rsid w:val="00B237F2"/>
    <w:rsid w:val="00B2398B"/>
    <w:rsid w:val="00B308E8"/>
    <w:rsid w:val="00B3714D"/>
    <w:rsid w:val="00B43532"/>
    <w:rsid w:val="00B5466F"/>
    <w:rsid w:val="00B54ED6"/>
    <w:rsid w:val="00B57A55"/>
    <w:rsid w:val="00B65BE9"/>
    <w:rsid w:val="00B72284"/>
    <w:rsid w:val="00B75876"/>
    <w:rsid w:val="00B80F99"/>
    <w:rsid w:val="00B82D7A"/>
    <w:rsid w:val="00B9222C"/>
    <w:rsid w:val="00B94F35"/>
    <w:rsid w:val="00B96EA1"/>
    <w:rsid w:val="00BA1C87"/>
    <w:rsid w:val="00BA46C6"/>
    <w:rsid w:val="00BB07B3"/>
    <w:rsid w:val="00BC130A"/>
    <w:rsid w:val="00BE1F25"/>
    <w:rsid w:val="00BF02B8"/>
    <w:rsid w:val="00BF232C"/>
    <w:rsid w:val="00BF58A9"/>
    <w:rsid w:val="00C014AA"/>
    <w:rsid w:val="00C2427F"/>
    <w:rsid w:val="00C324C8"/>
    <w:rsid w:val="00C33B6D"/>
    <w:rsid w:val="00C3458F"/>
    <w:rsid w:val="00C51170"/>
    <w:rsid w:val="00C51E14"/>
    <w:rsid w:val="00C62F94"/>
    <w:rsid w:val="00C65013"/>
    <w:rsid w:val="00C81BDD"/>
    <w:rsid w:val="00C832AD"/>
    <w:rsid w:val="00C851F3"/>
    <w:rsid w:val="00C854DD"/>
    <w:rsid w:val="00C873F4"/>
    <w:rsid w:val="00C938E0"/>
    <w:rsid w:val="00CA0E9A"/>
    <w:rsid w:val="00CB336A"/>
    <w:rsid w:val="00CB7535"/>
    <w:rsid w:val="00CD4B6B"/>
    <w:rsid w:val="00D013D6"/>
    <w:rsid w:val="00D027B2"/>
    <w:rsid w:val="00D0483F"/>
    <w:rsid w:val="00D13B92"/>
    <w:rsid w:val="00D15F28"/>
    <w:rsid w:val="00D20CC1"/>
    <w:rsid w:val="00D301EC"/>
    <w:rsid w:val="00D54E45"/>
    <w:rsid w:val="00D64672"/>
    <w:rsid w:val="00D66793"/>
    <w:rsid w:val="00D70C06"/>
    <w:rsid w:val="00D71881"/>
    <w:rsid w:val="00D95607"/>
    <w:rsid w:val="00D9646A"/>
    <w:rsid w:val="00D970E7"/>
    <w:rsid w:val="00D978BC"/>
    <w:rsid w:val="00DA79A5"/>
    <w:rsid w:val="00DB2DA8"/>
    <w:rsid w:val="00DC189B"/>
    <w:rsid w:val="00DC6647"/>
    <w:rsid w:val="00DE15CB"/>
    <w:rsid w:val="00DF0AFB"/>
    <w:rsid w:val="00DF440B"/>
    <w:rsid w:val="00E044D7"/>
    <w:rsid w:val="00E060E3"/>
    <w:rsid w:val="00E06701"/>
    <w:rsid w:val="00E1620C"/>
    <w:rsid w:val="00E20484"/>
    <w:rsid w:val="00E35F6C"/>
    <w:rsid w:val="00E549D5"/>
    <w:rsid w:val="00E62629"/>
    <w:rsid w:val="00E75287"/>
    <w:rsid w:val="00E81DF7"/>
    <w:rsid w:val="00E83631"/>
    <w:rsid w:val="00E8367A"/>
    <w:rsid w:val="00E844DE"/>
    <w:rsid w:val="00E85055"/>
    <w:rsid w:val="00E87F6A"/>
    <w:rsid w:val="00EA1FBB"/>
    <w:rsid w:val="00EA2A38"/>
    <w:rsid w:val="00EA7099"/>
    <w:rsid w:val="00EC432B"/>
    <w:rsid w:val="00ED0C9D"/>
    <w:rsid w:val="00EE2D10"/>
    <w:rsid w:val="00EE7891"/>
    <w:rsid w:val="00EF18C8"/>
    <w:rsid w:val="00EF1D17"/>
    <w:rsid w:val="00EF4AC0"/>
    <w:rsid w:val="00F12F09"/>
    <w:rsid w:val="00F172CC"/>
    <w:rsid w:val="00F35F89"/>
    <w:rsid w:val="00F46575"/>
    <w:rsid w:val="00F51680"/>
    <w:rsid w:val="00F67471"/>
    <w:rsid w:val="00F74835"/>
    <w:rsid w:val="00F74A11"/>
    <w:rsid w:val="00F759A3"/>
    <w:rsid w:val="00F80A7B"/>
    <w:rsid w:val="00F814AB"/>
    <w:rsid w:val="00F91A26"/>
    <w:rsid w:val="00FA1A16"/>
    <w:rsid w:val="00FC34CD"/>
    <w:rsid w:val="00FD58EC"/>
    <w:rsid w:val="00FD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FF3A4F-297D-4532-BD3C-FFD54C837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A52"/>
  </w:style>
  <w:style w:type="paragraph" w:styleId="1">
    <w:name w:val="heading 1"/>
    <w:basedOn w:val="a"/>
    <w:link w:val="10"/>
    <w:uiPriority w:val="9"/>
    <w:qFormat/>
    <w:rsid w:val="00AC7B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2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C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C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7B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D66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talog-price">
    <w:name w:val="catalog-price"/>
    <w:basedOn w:val="a0"/>
    <w:rsid w:val="00D66793"/>
  </w:style>
  <w:style w:type="table" w:styleId="2-1">
    <w:name w:val="Medium List 2 Accent 1"/>
    <w:basedOn w:val="a1"/>
    <w:uiPriority w:val="66"/>
    <w:rsid w:val="007A632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6">
    <w:name w:val="Document Map"/>
    <w:basedOn w:val="a"/>
    <w:link w:val="a7"/>
    <w:uiPriority w:val="99"/>
    <w:semiHidden/>
    <w:unhideWhenUsed/>
    <w:rsid w:val="0002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0257A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044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C324C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9">
    <w:name w:val="Strong"/>
    <w:basedOn w:val="a0"/>
    <w:uiPriority w:val="22"/>
    <w:qFormat/>
    <w:rsid w:val="00A162F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162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yle17">
    <w:name w:val="style17"/>
    <w:basedOn w:val="a0"/>
    <w:rsid w:val="00A162F4"/>
  </w:style>
  <w:style w:type="paragraph" w:customStyle="1" w:styleId="style171">
    <w:name w:val="style171"/>
    <w:basedOn w:val="a"/>
    <w:rsid w:val="00A1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E844DE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A16C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A16C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b">
    <w:name w:val="List Paragraph"/>
    <w:basedOn w:val="a"/>
    <w:uiPriority w:val="34"/>
    <w:qFormat/>
    <w:rsid w:val="00E626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3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8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bestmarine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C5914-C112-477E-8F56-EA4A837E9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Baranova</dc:creator>
  <cp:keywords/>
  <dc:description/>
  <cp:lastModifiedBy>Иванов Александр Анатольевич</cp:lastModifiedBy>
  <cp:revision>4</cp:revision>
  <cp:lastPrinted>2019-04-09T13:41:00Z</cp:lastPrinted>
  <dcterms:created xsi:type="dcterms:W3CDTF">2018-12-14T09:52:00Z</dcterms:created>
  <dcterms:modified xsi:type="dcterms:W3CDTF">2020-10-27T12:46:00Z</dcterms:modified>
</cp:coreProperties>
</file>