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4DE" w:rsidRPr="00E844DE" w:rsidRDefault="000037AD" w:rsidP="00E844DE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415552" behindDoc="0" locked="0" layoutInCell="1" allowOverlap="1" wp14:anchorId="16D38FE9" wp14:editId="4D449D09">
            <wp:simplePos x="0" y="0"/>
            <wp:positionH relativeFrom="column">
              <wp:posOffset>-23212</wp:posOffset>
            </wp:positionH>
            <wp:positionV relativeFrom="paragraph">
              <wp:posOffset>-142155</wp:posOffset>
            </wp:positionV>
            <wp:extent cx="1010610" cy="699247"/>
            <wp:effectExtent l="19050" t="0" r="0" b="0"/>
            <wp:wrapThrough wrapText="bothSides">
              <wp:wrapPolygon edited="0">
                <wp:start x="-407" y="0"/>
                <wp:lineTo x="-407" y="21185"/>
                <wp:lineTo x="21579" y="21185"/>
                <wp:lineTo x="21579" y="0"/>
                <wp:lineTo x="-407" y="0"/>
              </wp:wrapPolygon>
            </wp:wrapThrough>
            <wp:docPr id="1" name="Рисунок 0" descr="water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worl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10" cy="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4DE" w:rsidRPr="00280D29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 xml:space="preserve">                 </w:t>
      </w:r>
      <w:r w:rsidRPr="00E1620C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>Территория продаж «ВОДНЫЙ МИР»</w:t>
      </w:r>
    </w:p>
    <w:p w:rsidR="00E844DE" w:rsidRPr="008669B7" w:rsidRDefault="008647E7" w:rsidP="008647E7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lang w:val="en-US"/>
        </w:rPr>
      </w:pPr>
      <w:r w:rsidRPr="008669B7">
        <w:rPr>
          <w:lang w:val="en-US"/>
        </w:rPr>
        <w:t xml:space="preserve">                                                        </w:t>
      </w:r>
      <w:hyperlink r:id="rId7" w:history="1"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www</w:t>
        </w:r>
        <w:r w:rsidR="00E844DE" w:rsidRPr="008669B7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.</w:t>
        </w:r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bestmarine</w:t>
        </w:r>
        <w:r w:rsidR="00E844DE" w:rsidRPr="008669B7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.</w:t>
        </w:r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ru</w:t>
        </w:r>
      </w:hyperlink>
    </w:p>
    <w:p w:rsidR="00E844DE" w:rsidRPr="008669B7" w:rsidRDefault="00E844DE" w:rsidP="000037AD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  <w:lang w:val="en-US"/>
        </w:rPr>
      </w:pPr>
    </w:p>
    <w:p w:rsidR="00DA79A5" w:rsidRPr="00967CA9" w:rsidRDefault="008669B7" w:rsidP="00967CA9">
      <w:pPr>
        <w:shd w:val="clear" w:color="auto" w:fill="DBE5F1" w:themeFill="accent1" w:themeFillTint="33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  <w:r w:rsidRPr="00C92FE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4720" behindDoc="0" locked="0" layoutInCell="1" allowOverlap="1" wp14:anchorId="1DD614F6" wp14:editId="38EED897">
            <wp:simplePos x="0" y="0"/>
            <wp:positionH relativeFrom="column">
              <wp:posOffset>3476625</wp:posOffset>
            </wp:positionH>
            <wp:positionV relativeFrom="paragraph">
              <wp:posOffset>369570</wp:posOffset>
            </wp:positionV>
            <wp:extent cx="318135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hrough>
            <wp:docPr id="18" name="Рисунок 18" descr="Y:\Обмен Водный_мир\Данные по катерам в работу\Фото\!!!Катера на продажу 2020\Quicksilver 470 Cruiser\Bestmarine\IMG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бмен Водный_мир\Данные по катерам в работу\Фото\!!!Катера на продажу 2020\Quicksilver 470 Cruiser\Bestmarine\IMG_3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A9" w:rsidRPr="00967C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01408" behindDoc="0" locked="0" layoutInCell="1" allowOverlap="1" wp14:anchorId="3DF7EDAD" wp14:editId="6B65D100">
            <wp:simplePos x="0" y="0"/>
            <wp:positionH relativeFrom="column">
              <wp:posOffset>0</wp:posOffset>
            </wp:positionH>
            <wp:positionV relativeFrom="paragraph">
              <wp:posOffset>350520</wp:posOffset>
            </wp:positionV>
            <wp:extent cx="3238500" cy="2428875"/>
            <wp:effectExtent l="0" t="0" r="0" b="0"/>
            <wp:wrapThrough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hrough>
            <wp:docPr id="17" name="Рисунок 17" descr="Y:\Обмен Водный_мир\Данные по катерам в работу\Фото\!!!Катера на продажу 2020\Quicksilver 470 Cruiser\Bestmarine\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бмен Водный_мир\Данные по катерам в работу\Фото\!!!Катера на продажу 2020\Quicksilver 470 Cruiser\Bestmarine\IMG_3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A9" w:rsidRPr="008669B7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en-US"/>
        </w:rPr>
        <w:t xml:space="preserve">                                                    </w:t>
      </w:r>
      <w:r w:rsidR="00967CA9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en-US"/>
        </w:rPr>
        <w:t>Quicksilver 470 Cruiser</w:t>
      </w:r>
    </w:p>
    <w:tbl>
      <w:tblPr>
        <w:tblStyle w:val="-11"/>
        <w:tblpPr w:leftFromText="180" w:rightFromText="180" w:vertAnchor="text" w:horzAnchor="margin" w:tblpY="2472"/>
        <w:tblOverlap w:val="never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2025"/>
      </w:tblGrid>
      <w:tr w:rsidR="000F2547" w:rsidRPr="00E1620C" w:rsidTr="00866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F2547" w:rsidRPr="00506A98" w:rsidRDefault="000F2547" w:rsidP="008669B7">
            <w:pP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</w:p>
          <w:p w:rsidR="000F2547" w:rsidRPr="008669B7" w:rsidRDefault="000F2547" w:rsidP="008669B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</w:p>
          <w:p w:rsidR="000F2547" w:rsidRPr="00E1620C" w:rsidRDefault="000F2547" w:rsidP="008669B7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Длина (м):</w:t>
            </w:r>
          </w:p>
        </w:tc>
        <w:tc>
          <w:tcPr>
            <w:tcW w:w="20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F2547" w:rsidRDefault="000F2547" w:rsidP="008669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0F2547" w:rsidRDefault="000F2547" w:rsidP="008669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0F2547" w:rsidRPr="00DF48D8" w:rsidRDefault="00967CA9" w:rsidP="008669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4.7</w:t>
            </w:r>
          </w:p>
        </w:tc>
      </w:tr>
      <w:tr w:rsidR="000F2547" w:rsidRPr="00E1620C" w:rsidTr="00866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2547" w:rsidRPr="00E1620C" w:rsidRDefault="000F2547" w:rsidP="008669B7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Ширина (м):</w:t>
            </w:r>
          </w:p>
        </w:tc>
        <w:tc>
          <w:tcPr>
            <w:tcW w:w="202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2547" w:rsidRPr="00DF48D8" w:rsidRDefault="00967CA9" w:rsidP="00866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2.37</w:t>
            </w:r>
          </w:p>
        </w:tc>
      </w:tr>
      <w:tr w:rsidR="000F2547" w:rsidRPr="00E1620C" w:rsidTr="008669B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0F2547" w:rsidRPr="00E1620C" w:rsidRDefault="000F2547" w:rsidP="008669B7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Осадка (м):</w:t>
            </w:r>
          </w:p>
        </w:tc>
        <w:tc>
          <w:tcPr>
            <w:tcW w:w="2025" w:type="dxa"/>
            <w:vAlign w:val="center"/>
          </w:tcPr>
          <w:p w:rsidR="000F2547" w:rsidRPr="00DF48D8" w:rsidRDefault="00967CA9" w:rsidP="008669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</w:t>
            </w:r>
          </w:p>
        </w:tc>
      </w:tr>
      <w:tr w:rsidR="000F2547" w:rsidRPr="00E1620C" w:rsidTr="00866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0F2547" w:rsidRPr="006C79EC" w:rsidRDefault="000F2547" w:rsidP="008669B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Вес (кг)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025" w:type="dxa"/>
            <w:vAlign w:val="center"/>
          </w:tcPr>
          <w:p w:rsidR="000F2547" w:rsidRPr="00A813D5" w:rsidRDefault="00967CA9" w:rsidP="00866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600</w:t>
            </w:r>
          </w:p>
        </w:tc>
      </w:tr>
      <w:tr w:rsidR="000F2547" w:rsidRPr="00A6697B" w:rsidTr="008669B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0F2547" w:rsidRPr="00E1620C" w:rsidRDefault="000F2547" w:rsidP="008669B7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</w:t>
            </w:r>
            <w:r w:rsidR="00967CA9">
              <w:rPr>
                <w:rFonts w:ascii="Times New Roman" w:eastAsia="Times New Roman" w:hAnsi="Times New Roman" w:cs="Times New Roman"/>
                <w:b w:val="0"/>
                <w:noProof/>
              </w:rPr>
              <w:t>в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игатель (л</w:t>
            </w:r>
            <w:r w:rsidR="00DA3D8C">
              <w:rPr>
                <w:rFonts w:ascii="Times New Roman" w:eastAsia="Times New Roman" w:hAnsi="Times New Roman" w:cs="Times New Roman"/>
                <w:b w:val="0"/>
                <w:noProof/>
              </w:rPr>
              <w:t>.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с</w:t>
            </w:r>
            <w:r w:rsidR="00DA3D8C">
              <w:rPr>
                <w:rFonts w:ascii="Times New Roman" w:eastAsia="Times New Roman" w:hAnsi="Times New Roman" w:cs="Times New Roman"/>
                <w:b w:val="0"/>
                <w:noProof/>
              </w:rPr>
              <w:t>.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):</w:t>
            </w:r>
          </w:p>
        </w:tc>
        <w:tc>
          <w:tcPr>
            <w:tcW w:w="2025" w:type="dxa"/>
            <w:vAlign w:val="center"/>
          </w:tcPr>
          <w:p w:rsidR="000F2547" w:rsidRPr="00967CA9" w:rsidRDefault="00C92FE4" w:rsidP="008669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b/>
                <w:bCs/>
                <w:lang w:val="en-US"/>
              </w:rPr>
              <w:t xml:space="preserve">       </w:t>
            </w:r>
            <w:r w:rsidR="000F2547">
              <w:rPr>
                <w:b/>
                <w:bCs/>
              </w:rPr>
              <w:t> </w:t>
            </w:r>
            <w:r w:rsidR="00967CA9">
              <w:rPr>
                <w:rFonts w:ascii="Times New Roman" w:hAnsi="Times New Roman" w:cs="Times New Roman"/>
                <w:bCs/>
                <w:lang w:val="en-US"/>
              </w:rPr>
              <w:t>Mercury</w:t>
            </w:r>
            <w:r w:rsidR="000F2547">
              <w:rPr>
                <w:rFonts w:ascii="Times New Roman" w:hAnsi="Times New Roman" w:cs="Times New Roman"/>
                <w:bCs/>
              </w:rPr>
              <w:t xml:space="preserve"> </w:t>
            </w:r>
            <w:r w:rsidR="00967CA9">
              <w:rPr>
                <w:rFonts w:ascii="Times New Roman" w:hAnsi="Times New Roman" w:cs="Times New Roman"/>
                <w:bCs/>
                <w:lang w:val="en-US"/>
              </w:rPr>
              <w:t>60</w:t>
            </w:r>
          </w:p>
        </w:tc>
      </w:tr>
      <w:tr w:rsidR="00DA3D8C" w:rsidRPr="00A6697B" w:rsidTr="00866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8669B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Наработка двигателя:                     </w:t>
            </w:r>
          </w:p>
        </w:tc>
        <w:tc>
          <w:tcPr>
            <w:tcW w:w="2025" w:type="dxa"/>
            <w:vAlign w:val="center"/>
          </w:tcPr>
          <w:p w:rsidR="00DA3D8C" w:rsidRDefault="00967CA9" w:rsidP="00866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  <w:r w:rsidR="00DA3D8C">
              <w:rPr>
                <w:rFonts w:ascii="Times New Roman" w:hAnsi="Times New Roman" w:cs="Times New Roman"/>
              </w:rPr>
              <w:t xml:space="preserve"> м/ч</w:t>
            </w:r>
          </w:p>
        </w:tc>
      </w:tr>
      <w:tr w:rsidR="00DA3D8C" w:rsidRPr="00E1620C" w:rsidTr="008669B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7F066F" w:rsidRDefault="00967CA9" w:rsidP="008669B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Максимальная скорость (км/ч</w:t>
            </w:r>
            <w:r w:rsidR="00DA3D8C">
              <w:rPr>
                <w:rFonts w:ascii="Times New Roman" w:eastAsia="Times New Roman" w:hAnsi="Times New Roman" w:cs="Times New Roman"/>
                <w:b w:val="0"/>
                <w:noProof/>
              </w:rPr>
              <w:t>)</w:t>
            </w:r>
            <w:r w:rsidR="00DA3D8C" w:rsidRPr="0029691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025" w:type="dxa"/>
            <w:vAlign w:val="center"/>
          </w:tcPr>
          <w:p w:rsidR="00DA3D8C" w:rsidRPr="00585D2C" w:rsidRDefault="00DA3D8C" w:rsidP="008669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DA3D8C" w:rsidRPr="00E1620C" w:rsidTr="00866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DA3D8C" w:rsidP="008669B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Запас топлива (л)</w:t>
            </w:r>
            <w:r w:rsidRPr="0029691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025" w:type="dxa"/>
            <w:vAlign w:val="center"/>
          </w:tcPr>
          <w:p w:rsidR="00DA3D8C" w:rsidRPr="00585D2C" w:rsidRDefault="00967CA9" w:rsidP="00866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DA3D8C" w:rsidRPr="00E1620C" w:rsidTr="008669B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8669B7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Пассажировместимость (чел.)</w:t>
            </w:r>
            <w:r w:rsidRPr="00280D2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025" w:type="dxa"/>
            <w:vAlign w:val="center"/>
          </w:tcPr>
          <w:p w:rsidR="00DA3D8C" w:rsidRPr="00585D2C" w:rsidRDefault="00967CA9" w:rsidP="008669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DA3D8C" w:rsidRPr="00E1620C" w:rsidTr="00866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DA3D8C" w:rsidP="008669B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Число кают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025" w:type="dxa"/>
            <w:vAlign w:val="center"/>
          </w:tcPr>
          <w:p w:rsidR="00DA3D8C" w:rsidRPr="00A813D5" w:rsidRDefault="00DA3D8C" w:rsidP="00866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DA3D8C" w:rsidRPr="00E1620C" w:rsidTr="008669B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DA3D8C" w:rsidP="008669B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Спальных мест (чел.)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025" w:type="dxa"/>
            <w:vAlign w:val="center"/>
          </w:tcPr>
          <w:p w:rsidR="00DA3D8C" w:rsidRPr="008C390E" w:rsidRDefault="00967CA9" w:rsidP="008669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3D8C" w:rsidRPr="00E1620C" w:rsidTr="00866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8669B7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Год постройки:</w:t>
            </w:r>
          </w:p>
        </w:tc>
        <w:tc>
          <w:tcPr>
            <w:tcW w:w="2025" w:type="dxa"/>
            <w:vAlign w:val="center"/>
          </w:tcPr>
          <w:p w:rsidR="00DA3D8C" w:rsidRPr="008C390E" w:rsidRDefault="00967CA9" w:rsidP="00866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2008</w:t>
            </w:r>
          </w:p>
        </w:tc>
      </w:tr>
      <w:tr w:rsidR="00DA3D8C" w:rsidRPr="00E1620C" w:rsidTr="008669B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4B0C6A" w:rsidRDefault="00DA3D8C" w:rsidP="008669B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 w:rsidRPr="004B0C6A">
              <w:rPr>
                <w:rFonts w:ascii="Times New Roman" w:eastAsia="Times New Roman" w:hAnsi="Times New Roman" w:cs="Times New Roman"/>
                <w:b w:val="0"/>
                <w:noProof/>
              </w:rPr>
              <w:t>Страна производитель</w:t>
            </w:r>
            <w:r w:rsidRPr="004B0C6A"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025" w:type="dxa"/>
            <w:vAlign w:val="center"/>
          </w:tcPr>
          <w:p w:rsidR="00DA3D8C" w:rsidRPr="00DF48D8" w:rsidRDefault="00967CA9" w:rsidP="008669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Польша</w:t>
            </w:r>
          </w:p>
        </w:tc>
      </w:tr>
      <w:tr w:rsidR="00DA3D8C" w:rsidRPr="00E1620C" w:rsidTr="00866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4B0C6A" w:rsidRDefault="00DA3D8C" w:rsidP="008669B7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Место нахождения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025" w:type="dxa"/>
            <w:vAlign w:val="center"/>
          </w:tcPr>
          <w:p w:rsidR="00DA3D8C" w:rsidRPr="00A263B7" w:rsidRDefault="00DA3D8C" w:rsidP="00866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263B7">
              <w:rPr>
                <w:rFonts w:ascii="Times New Roman" w:hAnsi="Times New Roman" w:cs="Times New Roman"/>
              </w:rPr>
              <w:t>г. Долгопрудный</w:t>
            </w:r>
          </w:p>
        </w:tc>
      </w:tr>
      <w:tr w:rsidR="00DA3D8C" w:rsidRPr="00E1620C" w:rsidTr="008669B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8669B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Цена (руб.):</w:t>
            </w:r>
          </w:p>
        </w:tc>
        <w:tc>
          <w:tcPr>
            <w:tcW w:w="2025" w:type="dxa"/>
            <w:vAlign w:val="center"/>
          </w:tcPr>
          <w:p w:rsidR="00DA3D8C" w:rsidRPr="00DF48D8" w:rsidRDefault="00967CA9" w:rsidP="008669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700 000</w:t>
            </w:r>
          </w:p>
        </w:tc>
      </w:tr>
    </w:tbl>
    <w:p w:rsidR="000F2547" w:rsidRDefault="008669B7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33152" behindDoc="0" locked="0" layoutInCell="1" allowOverlap="1" wp14:anchorId="17E300AD" wp14:editId="7A9DBBBE">
            <wp:simplePos x="0" y="0"/>
            <wp:positionH relativeFrom="column">
              <wp:posOffset>121920</wp:posOffset>
            </wp:positionH>
            <wp:positionV relativeFrom="paragraph">
              <wp:posOffset>219075</wp:posOffset>
            </wp:positionV>
            <wp:extent cx="3162300" cy="2390775"/>
            <wp:effectExtent l="0" t="0" r="0" b="0"/>
            <wp:wrapThrough wrapText="bothSides">
              <wp:wrapPolygon edited="0">
                <wp:start x="0" y="0"/>
                <wp:lineTo x="0" y="21514"/>
                <wp:lineTo x="21470" y="21514"/>
                <wp:lineTo x="21470" y="0"/>
                <wp:lineTo x="0" y="0"/>
              </wp:wrapPolygon>
            </wp:wrapThrough>
            <wp:docPr id="19" name="Рисунок 19" descr="Y:\Обмен Водный_мир\Данные по катерам в работу\Фото\!!!Катера на продажу 2020\Quicksilver 470 Cruiser\Bestmarine\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бмен Водный_мир\Данные по катерам в работу\Фото\!!!Катера на продажу 2020\Quicksilver 470 Cruiser\Bestmarine\IMG_3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CA9" w:rsidRDefault="008669B7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 w:rsidRPr="008669B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256C88CB" wp14:editId="4FC8917D">
            <wp:simplePos x="0" y="0"/>
            <wp:positionH relativeFrom="column">
              <wp:posOffset>-3410585</wp:posOffset>
            </wp:positionH>
            <wp:positionV relativeFrom="paragraph">
              <wp:posOffset>609600</wp:posOffset>
            </wp:positionV>
            <wp:extent cx="3326765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522" y="21435"/>
                <wp:lineTo x="21522" y="0"/>
                <wp:lineTo x="0" y="0"/>
              </wp:wrapPolygon>
            </wp:wrapThrough>
            <wp:docPr id="20" name="Рисунок 20" descr="Y:\Обмен Водный_мир\Данные по катерам в работу\Фото\!!!Катера на продажу 2020\Quicksilver 470 Cruiser\Bestmarine\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Обмен Водный_мир\Данные по катерам в работу\Фото\!!!Катера на продажу 2020\Quicksilver 470 Cruiser\Bestmarine\IMG_3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547" w:rsidRDefault="008669B7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 w:rsidRPr="008669B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728E537D" wp14:editId="5925E4C9">
            <wp:simplePos x="0" y="0"/>
            <wp:positionH relativeFrom="column">
              <wp:posOffset>112395</wp:posOffset>
            </wp:positionH>
            <wp:positionV relativeFrom="paragraph">
              <wp:posOffset>264795</wp:posOffset>
            </wp:positionV>
            <wp:extent cx="3171825" cy="2428875"/>
            <wp:effectExtent l="0" t="0" r="0" b="0"/>
            <wp:wrapThrough wrapText="bothSides">
              <wp:wrapPolygon edited="0">
                <wp:start x="0" y="0"/>
                <wp:lineTo x="0" y="21515"/>
                <wp:lineTo x="21535" y="21515"/>
                <wp:lineTo x="21535" y="0"/>
                <wp:lineTo x="0" y="0"/>
              </wp:wrapPolygon>
            </wp:wrapThrough>
            <wp:docPr id="21" name="Рисунок 21" descr="Y:\Обмен Водный_мир\Данные по катерам в работу\Фото\!!!Катера на продажу 2020\Quicksilver 470 Cruiser\Bestmarine\IMG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Обмен Водный_мир\Данные по катерам в работу\Фото\!!!Катера на продажу 2020\Quicksilver 470 Cruiser\Bestmarine\IMG_3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D2C" w:rsidRDefault="00585D2C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379E" w:rsidRDefault="00FF379E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69B7" w:rsidRDefault="008669B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69B7" w:rsidRDefault="002739E9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 w:rsidRPr="008669B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016" behindDoc="0" locked="0" layoutInCell="1" allowOverlap="1" wp14:anchorId="76D14765" wp14:editId="55ACDF82">
            <wp:simplePos x="0" y="0"/>
            <wp:positionH relativeFrom="column">
              <wp:posOffset>3514090</wp:posOffset>
            </wp:positionH>
            <wp:positionV relativeFrom="paragraph">
              <wp:posOffset>5715</wp:posOffset>
            </wp:positionV>
            <wp:extent cx="3129915" cy="2276475"/>
            <wp:effectExtent l="0" t="0" r="0" b="0"/>
            <wp:wrapThrough wrapText="bothSides">
              <wp:wrapPolygon edited="0">
                <wp:start x="0" y="0"/>
                <wp:lineTo x="0" y="21510"/>
                <wp:lineTo x="21429" y="21510"/>
                <wp:lineTo x="21429" y="0"/>
                <wp:lineTo x="0" y="0"/>
              </wp:wrapPolygon>
            </wp:wrapThrough>
            <wp:docPr id="23" name="Рисунок 23" descr="Y:\Обмен Водный_мир\Данные по катерам в работу\Фото\!!!Катера на продажу 2020\Quicksilver 470 Cruiser\Bestmarine\IMG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Обмен Водный_мир\Данные по катерам в работу\Фото\!!!Катера на продажу 2020\Quicksilver 470 Cruiser\Bestmarine\IMG_3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9B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DEA18AA" wp14:editId="68C0EED2">
            <wp:simplePos x="0" y="0"/>
            <wp:positionH relativeFrom="column">
              <wp:posOffset>-190500</wp:posOffset>
            </wp:positionH>
            <wp:positionV relativeFrom="paragraph">
              <wp:posOffset>-13335</wp:posOffset>
            </wp:positionV>
            <wp:extent cx="3238500" cy="2333625"/>
            <wp:effectExtent l="0" t="0" r="0" b="0"/>
            <wp:wrapThrough wrapText="bothSides">
              <wp:wrapPolygon edited="0">
                <wp:start x="0" y="0"/>
                <wp:lineTo x="0" y="21512"/>
                <wp:lineTo x="21473" y="21512"/>
                <wp:lineTo x="21473" y="0"/>
                <wp:lineTo x="0" y="0"/>
              </wp:wrapPolygon>
            </wp:wrapThrough>
            <wp:docPr id="22" name="Рисунок 22" descr="Y:\Обмен Водный_мир\Данные по катерам в работу\Фото\!!!Катера на продажу 2020\Quicksilver 470 Cruiser\Bestmarine\IMG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Обмен Водный_мир\Данные по катерам в работу\Фото\!!!Катера на продажу 2020\Quicksilver 470 Cruiser\Bestmarine\IMG_3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9B7" w:rsidRDefault="008669B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69B7" w:rsidRDefault="008669B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69B7" w:rsidRDefault="008669B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69B7" w:rsidRDefault="008669B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69B7" w:rsidRDefault="008669B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669B7" w:rsidRDefault="002739E9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 w:rsidRPr="008669B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624" behindDoc="0" locked="0" layoutInCell="1" allowOverlap="1" wp14:anchorId="4A9A78EB" wp14:editId="231DBBCB">
            <wp:simplePos x="0" y="0"/>
            <wp:positionH relativeFrom="column">
              <wp:posOffset>381000</wp:posOffset>
            </wp:positionH>
            <wp:positionV relativeFrom="paragraph">
              <wp:posOffset>194945</wp:posOffset>
            </wp:positionV>
            <wp:extent cx="3120390" cy="2352675"/>
            <wp:effectExtent l="0" t="0" r="0" b="0"/>
            <wp:wrapThrough wrapText="bothSides">
              <wp:wrapPolygon edited="0">
                <wp:start x="0" y="0"/>
                <wp:lineTo x="0" y="21513"/>
                <wp:lineTo x="21495" y="21513"/>
                <wp:lineTo x="21495" y="0"/>
                <wp:lineTo x="0" y="0"/>
              </wp:wrapPolygon>
            </wp:wrapThrough>
            <wp:docPr id="25" name="Рисунок 25" descr="Y:\Обмен Водный_мир\Данные по катерам в работу\Фото\!!!Катера на продажу 2020\Quicksilver 470 Cruiser\Bestmarine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Обмен Водный_мир\Данные по катерам в работу\Фото\!!!Катера на продажу 2020\Quicksilver 470 Cruiser\Bestmarine\IMG_3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9B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880" behindDoc="0" locked="0" layoutInCell="1" allowOverlap="1" wp14:anchorId="74E0C279" wp14:editId="6D91A0A7">
            <wp:simplePos x="0" y="0"/>
            <wp:positionH relativeFrom="column">
              <wp:posOffset>-3305175</wp:posOffset>
            </wp:positionH>
            <wp:positionV relativeFrom="paragraph">
              <wp:posOffset>223520</wp:posOffset>
            </wp:positionV>
            <wp:extent cx="320040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71" y="21421"/>
                <wp:lineTo x="21471" y="0"/>
                <wp:lineTo x="0" y="0"/>
              </wp:wrapPolygon>
            </wp:wrapThrough>
            <wp:docPr id="24" name="Рисунок 24" descr="Y:\Обмен Водный_мир\Данные по катерам в работу\Фото\!!!Катера на продажу 2020\Quicksilver 470 Cruiser\Bestmarine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Обмен Водный_мир\Данные по катерам в работу\Фото\!!!Катера на продажу 2020\Quicksilver 470 Cruiser\Bestmarine\IMG_31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9B7" w:rsidRDefault="008669B7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F379E" w:rsidRDefault="00FF379E" w:rsidP="00D9089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2739E9" w:rsidRDefault="002739E9" w:rsidP="00D9089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2739E9" w:rsidRDefault="002739E9" w:rsidP="00D9089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2739E9" w:rsidRPr="00D90893" w:rsidRDefault="002739E9" w:rsidP="00D9089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0893" w:rsidRPr="002739E9" w:rsidRDefault="002739E9" w:rsidP="008669B7">
      <w:pPr>
        <w:shd w:val="clear" w:color="auto" w:fill="DBE5F1" w:themeFill="accent1" w:themeFillTint="33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D90893" w:rsidRPr="002739E9" w:rsidSect="00FC34CD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Дополнительная информация</w:t>
      </w:r>
    </w:p>
    <w:p w:rsidR="00D90893" w:rsidRDefault="00D90893" w:rsidP="00F275C7">
      <w:pPr>
        <w:spacing w:after="0"/>
        <w:jc w:val="both"/>
        <w:rPr>
          <w:rFonts w:ascii="Times New Roman" w:hAnsi="Times New Roman" w:cs="Times New Roman"/>
        </w:rPr>
        <w:sectPr w:rsidR="00D90893" w:rsidSect="00802FF2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802FF2" w:rsidRDefault="00802FF2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12"/>
          <w:szCs w:val="12"/>
        </w:rPr>
        <w:sectPr w:rsidR="00802FF2" w:rsidSect="00FC34CD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F275C7" w:rsidRPr="002739E9" w:rsidRDefault="002739E9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24"/>
          <w:szCs w:val="24"/>
        </w:rPr>
      </w:pPr>
      <w:r w:rsidRPr="002739E9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lastRenderedPageBreak/>
        <w:t>Компактный и ле</w:t>
      </w:r>
      <w:r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 xml:space="preserve">гкий для транспортировки катер </w:t>
      </w:r>
      <w:r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  <w:lang w:val="en-US"/>
        </w:rPr>
        <w:t>Quicksilver</w:t>
      </w:r>
      <w:r w:rsidRPr="002739E9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 xml:space="preserve"> 47</w:t>
      </w:r>
      <w:r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  <w:lang w:val="en-US"/>
        </w:rPr>
        <w:t>0</w:t>
      </w:r>
      <w:bookmarkStart w:id="0" w:name="_GoBack"/>
      <w:bookmarkEnd w:id="0"/>
      <w:r w:rsidRPr="002739E9">
        <w:rPr>
          <w:rStyle w:val="ac"/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> </w:t>
      </w:r>
      <w:r w:rsidRPr="002739E9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 xml:space="preserve">оптимален для плаваний выходного дня в небольшой компании или с семьей. В путешествиях с детьми небольшая, но уютная каюта практически необходима, а в романтических путешествиях вдвоем она обеспечит вполне комфортабельный </w:t>
      </w:r>
      <w:r w:rsidRPr="002739E9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 xml:space="preserve">ночлег для двух взрослых людей. </w:t>
      </w:r>
      <w:r w:rsidRPr="002739E9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>По документам</w:t>
      </w:r>
      <w:r w:rsidRPr="002739E9">
        <w:rPr>
          <w:rStyle w:val="ac"/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> </w:t>
      </w:r>
      <w:r w:rsidRPr="002739E9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 xml:space="preserve">сертифицирован на 5 пассажиров, однако путешествовать втроем (или двое </w:t>
      </w:r>
      <w:proofErr w:type="spellStart"/>
      <w:r w:rsidRPr="002739E9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>взрослых+двое</w:t>
      </w:r>
      <w:proofErr w:type="spellEnd"/>
      <w:r w:rsidRPr="002739E9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 xml:space="preserve"> детей) на этом катере будет более комфортно.</w:t>
      </w:r>
      <w:r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 xml:space="preserve"> </w:t>
      </w:r>
      <w:r w:rsidRPr="002739E9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>Лодка комплектуется подвесным мотором мощностью до 60 л. с., управление судном легкое и понятное. Пост управления оборудован мягким поворотны</w:t>
      </w:r>
      <w:r w:rsidRPr="002739E9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 xml:space="preserve">м креслом для рулевого. </w:t>
      </w:r>
      <w:r w:rsidRPr="002739E9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 xml:space="preserve">Лодка имеет широкий остойчивый корпус, оборудована навигационными огнями и металлическими </w:t>
      </w:r>
      <w:proofErr w:type="spellStart"/>
      <w:r w:rsidRPr="002739E9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>релингами</w:t>
      </w:r>
      <w:proofErr w:type="spellEnd"/>
      <w:r w:rsidRPr="002739E9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>, что лишний раз говорит о высоких стандартах безопасности</w:t>
      </w:r>
      <w:r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>.</w:t>
      </w:r>
    </w:p>
    <w:p w:rsidR="00F275C7" w:rsidRPr="002739E9" w:rsidRDefault="002739E9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b/>
          <w:sz w:val="24"/>
          <w:szCs w:val="24"/>
        </w:rPr>
      </w:pPr>
      <w:r w:rsidRPr="002739E9">
        <w:rPr>
          <w:rStyle w:val="style17"/>
          <w:rFonts w:ascii="Times New Roman" w:hAnsi="Times New Roman" w:cs="Times New Roman"/>
          <w:b/>
          <w:sz w:val="24"/>
          <w:szCs w:val="24"/>
        </w:rPr>
        <w:t>Комплектация:</w:t>
      </w:r>
    </w:p>
    <w:p w:rsidR="002739E9" w:rsidRPr="002739E9" w:rsidRDefault="002739E9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24"/>
          <w:szCs w:val="24"/>
        </w:rPr>
      </w:pPr>
      <w:r w:rsidRPr="002739E9">
        <w:rPr>
          <w:rStyle w:val="style17"/>
          <w:rFonts w:ascii="Times New Roman" w:hAnsi="Times New Roman" w:cs="Times New Roman"/>
          <w:b/>
          <w:sz w:val="24"/>
          <w:szCs w:val="24"/>
        </w:rPr>
        <w:t xml:space="preserve">- </w:t>
      </w:r>
      <w:r w:rsidRPr="002739E9">
        <w:rPr>
          <w:rStyle w:val="style17"/>
          <w:rFonts w:ascii="Times New Roman" w:hAnsi="Times New Roman" w:cs="Times New Roman"/>
          <w:sz w:val="24"/>
          <w:szCs w:val="24"/>
        </w:rPr>
        <w:t>прицеп</w:t>
      </w:r>
    </w:p>
    <w:p w:rsidR="002739E9" w:rsidRPr="002739E9" w:rsidRDefault="002739E9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24"/>
          <w:szCs w:val="24"/>
        </w:rPr>
      </w:pPr>
      <w:r w:rsidRPr="002739E9">
        <w:rPr>
          <w:rStyle w:val="style17"/>
          <w:rFonts w:ascii="Times New Roman" w:hAnsi="Times New Roman" w:cs="Times New Roman"/>
          <w:sz w:val="24"/>
          <w:szCs w:val="24"/>
        </w:rPr>
        <w:t>- ходовой тент</w:t>
      </w:r>
    </w:p>
    <w:p w:rsidR="002739E9" w:rsidRPr="002739E9" w:rsidRDefault="002739E9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24"/>
          <w:szCs w:val="24"/>
        </w:rPr>
      </w:pPr>
      <w:r w:rsidRPr="002739E9">
        <w:rPr>
          <w:rStyle w:val="style17"/>
          <w:rFonts w:ascii="Times New Roman" w:hAnsi="Times New Roman" w:cs="Times New Roman"/>
          <w:sz w:val="24"/>
          <w:szCs w:val="24"/>
        </w:rPr>
        <w:t>- эхолот</w:t>
      </w:r>
    </w:p>
    <w:p w:rsidR="002739E9" w:rsidRPr="002739E9" w:rsidRDefault="002739E9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24"/>
          <w:szCs w:val="24"/>
        </w:rPr>
      </w:pPr>
      <w:r w:rsidRPr="002739E9">
        <w:rPr>
          <w:rStyle w:val="style17"/>
          <w:rFonts w:ascii="Times New Roman" w:hAnsi="Times New Roman" w:cs="Times New Roman"/>
          <w:sz w:val="24"/>
          <w:szCs w:val="24"/>
        </w:rPr>
        <w:t>- магнитола</w:t>
      </w:r>
    </w:p>
    <w:p w:rsidR="00F275C7" w:rsidRDefault="00F275C7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12"/>
          <w:szCs w:val="12"/>
        </w:rPr>
      </w:pPr>
    </w:p>
    <w:p w:rsidR="00EA2A38" w:rsidRPr="00D90893" w:rsidRDefault="00D90893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12"/>
          <w:szCs w:val="12"/>
        </w:rPr>
      </w:pPr>
      <w:r w:rsidRPr="00D90893">
        <w:rPr>
          <w:rStyle w:val="style17"/>
          <w:rFonts w:ascii="Times New Roman" w:hAnsi="Times New Roman" w:cs="Times New Roman"/>
          <w:sz w:val="12"/>
          <w:szCs w:val="12"/>
        </w:rPr>
        <w:t xml:space="preserve">              </w:t>
      </w:r>
      <w:r w:rsidR="00296919" w:rsidRPr="00D90893">
        <w:rPr>
          <w:rFonts w:eastAsia="Times New Roman"/>
          <w:noProof/>
          <w:sz w:val="12"/>
          <w:szCs w:val="12"/>
        </w:rPr>
        <w:drawing>
          <wp:anchor distT="0" distB="0" distL="114300" distR="114300" simplePos="0" relativeHeight="251423744" behindDoc="0" locked="0" layoutInCell="1" allowOverlap="1" wp14:anchorId="28E85DEA" wp14:editId="7567A469">
            <wp:simplePos x="0" y="0"/>
            <wp:positionH relativeFrom="column">
              <wp:posOffset>-3971258</wp:posOffset>
            </wp:positionH>
            <wp:positionV relativeFrom="paragraph">
              <wp:posOffset>198488</wp:posOffset>
            </wp:positionV>
            <wp:extent cx="2057801" cy="1369327"/>
            <wp:effectExtent l="19050" t="0" r="0" b="0"/>
            <wp:wrapNone/>
            <wp:docPr id="12" name="Рисунок 7" descr="Z:\Обмен Водный_мир\Данные по катерам в работу\Фото\Azimut 55\IMG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мен Водный_мир\Данные по катерам в работу\Фото\Azimut 55\IMG_8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85" cy="1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977" w:rsidRDefault="00717977" w:rsidP="00D90893">
      <w:pPr>
        <w:shd w:val="clear" w:color="auto" w:fill="C6D9F1" w:themeFill="text2" w:themeFillTint="33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МО, г. Долгопрудный, ул. Якова </w:t>
      </w:r>
      <w:proofErr w:type="spellStart"/>
      <w:r>
        <w:rPr>
          <w:rFonts w:ascii="Times New Roman" w:hAnsi="Times New Roman" w:cs="Times New Roman"/>
        </w:rPr>
        <w:t>Гунина</w:t>
      </w:r>
      <w:proofErr w:type="spellEnd"/>
      <w:r>
        <w:rPr>
          <w:rFonts w:ascii="Times New Roman" w:hAnsi="Times New Roman" w:cs="Times New Roman"/>
        </w:rPr>
        <w:t>, д. 1</w:t>
      </w:r>
    </w:p>
    <w:p w:rsidR="00717977" w:rsidRDefault="00717977" w:rsidP="00D90893">
      <w:pPr>
        <w:shd w:val="clear" w:color="auto" w:fill="C6D9F1" w:themeFill="text2" w:themeFillTint="33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</w:t>
      </w:r>
      <w:r w:rsidRPr="002F724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(495)</w:t>
      </w:r>
      <w:r w:rsidR="00D9089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626-97-00</w:t>
      </w:r>
    </w:p>
    <w:sectPr w:rsidR="00717977" w:rsidSect="00FC34CD">
      <w:type w:val="continuous"/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B93329"/>
    <w:multiLevelType w:val="hybridMultilevel"/>
    <w:tmpl w:val="0EFA0F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C7BC5"/>
    <w:rsid w:val="000037AD"/>
    <w:rsid w:val="00007A0C"/>
    <w:rsid w:val="0002284B"/>
    <w:rsid w:val="0002286D"/>
    <w:rsid w:val="000257A9"/>
    <w:rsid w:val="000626C8"/>
    <w:rsid w:val="00071F90"/>
    <w:rsid w:val="0007744E"/>
    <w:rsid w:val="00081D01"/>
    <w:rsid w:val="000847D8"/>
    <w:rsid w:val="00084F22"/>
    <w:rsid w:val="000B3A52"/>
    <w:rsid w:val="000C4899"/>
    <w:rsid w:val="000F2547"/>
    <w:rsid w:val="000F6A5F"/>
    <w:rsid w:val="001165E8"/>
    <w:rsid w:val="001330CA"/>
    <w:rsid w:val="00140FAD"/>
    <w:rsid w:val="001526F5"/>
    <w:rsid w:val="0015639F"/>
    <w:rsid w:val="001711DF"/>
    <w:rsid w:val="00171967"/>
    <w:rsid w:val="0018472A"/>
    <w:rsid w:val="001A222D"/>
    <w:rsid w:val="001A7909"/>
    <w:rsid w:val="001B76D6"/>
    <w:rsid w:val="001E1E1A"/>
    <w:rsid w:val="002015D5"/>
    <w:rsid w:val="00204F39"/>
    <w:rsid w:val="002477D8"/>
    <w:rsid w:val="00251412"/>
    <w:rsid w:val="002739E9"/>
    <w:rsid w:val="00280D29"/>
    <w:rsid w:val="00294A63"/>
    <w:rsid w:val="00296919"/>
    <w:rsid w:val="002E0AAB"/>
    <w:rsid w:val="002E60E9"/>
    <w:rsid w:val="002E68EB"/>
    <w:rsid w:val="002F1671"/>
    <w:rsid w:val="002F262C"/>
    <w:rsid w:val="002F392A"/>
    <w:rsid w:val="002F40D1"/>
    <w:rsid w:val="002F7240"/>
    <w:rsid w:val="00307E0E"/>
    <w:rsid w:val="00321676"/>
    <w:rsid w:val="003259FA"/>
    <w:rsid w:val="003479E8"/>
    <w:rsid w:val="0035445C"/>
    <w:rsid w:val="00365D0D"/>
    <w:rsid w:val="00380529"/>
    <w:rsid w:val="003C7339"/>
    <w:rsid w:val="003D547E"/>
    <w:rsid w:val="003E2C3F"/>
    <w:rsid w:val="004112E2"/>
    <w:rsid w:val="004275E4"/>
    <w:rsid w:val="004343B2"/>
    <w:rsid w:val="00472731"/>
    <w:rsid w:val="00490CAC"/>
    <w:rsid w:val="004A3994"/>
    <w:rsid w:val="004B0C6A"/>
    <w:rsid w:val="004B265B"/>
    <w:rsid w:val="004C1ABE"/>
    <w:rsid w:val="004C3261"/>
    <w:rsid w:val="004C3B1E"/>
    <w:rsid w:val="00506A98"/>
    <w:rsid w:val="005156C2"/>
    <w:rsid w:val="00541058"/>
    <w:rsid w:val="0054574C"/>
    <w:rsid w:val="005564C2"/>
    <w:rsid w:val="00566C6D"/>
    <w:rsid w:val="00585D2C"/>
    <w:rsid w:val="005B196F"/>
    <w:rsid w:val="00610136"/>
    <w:rsid w:val="006241EF"/>
    <w:rsid w:val="00632CF3"/>
    <w:rsid w:val="00646DC1"/>
    <w:rsid w:val="00672C57"/>
    <w:rsid w:val="00676439"/>
    <w:rsid w:val="006C79EC"/>
    <w:rsid w:val="006E1AB1"/>
    <w:rsid w:val="006E4E0D"/>
    <w:rsid w:val="006F7FDC"/>
    <w:rsid w:val="0070252C"/>
    <w:rsid w:val="0070533E"/>
    <w:rsid w:val="007155BA"/>
    <w:rsid w:val="00717977"/>
    <w:rsid w:val="0074552D"/>
    <w:rsid w:val="0075603E"/>
    <w:rsid w:val="007625A6"/>
    <w:rsid w:val="0077364F"/>
    <w:rsid w:val="00774044"/>
    <w:rsid w:val="00783646"/>
    <w:rsid w:val="00784610"/>
    <w:rsid w:val="007A632F"/>
    <w:rsid w:val="007B43DE"/>
    <w:rsid w:val="007E1E92"/>
    <w:rsid w:val="007E53F3"/>
    <w:rsid w:val="007E6466"/>
    <w:rsid w:val="007F066F"/>
    <w:rsid w:val="00802FF2"/>
    <w:rsid w:val="00813A83"/>
    <w:rsid w:val="00817A5C"/>
    <w:rsid w:val="0082640F"/>
    <w:rsid w:val="0082693A"/>
    <w:rsid w:val="00830395"/>
    <w:rsid w:val="00851EF7"/>
    <w:rsid w:val="0085655A"/>
    <w:rsid w:val="008647E7"/>
    <w:rsid w:val="008669B7"/>
    <w:rsid w:val="00871E91"/>
    <w:rsid w:val="008854F9"/>
    <w:rsid w:val="00886390"/>
    <w:rsid w:val="0089770B"/>
    <w:rsid w:val="008A54A5"/>
    <w:rsid w:val="008A7905"/>
    <w:rsid w:val="008B5AA1"/>
    <w:rsid w:val="008C390E"/>
    <w:rsid w:val="008E0706"/>
    <w:rsid w:val="008E3743"/>
    <w:rsid w:val="008E3C98"/>
    <w:rsid w:val="00910741"/>
    <w:rsid w:val="00944C5A"/>
    <w:rsid w:val="00967CA9"/>
    <w:rsid w:val="0097009E"/>
    <w:rsid w:val="00997E32"/>
    <w:rsid w:val="009B3F82"/>
    <w:rsid w:val="009C2538"/>
    <w:rsid w:val="009D680F"/>
    <w:rsid w:val="00A0317B"/>
    <w:rsid w:val="00A0495F"/>
    <w:rsid w:val="00A162F4"/>
    <w:rsid w:val="00A16C8D"/>
    <w:rsid w:val="00A23F4F"/>
    <w:rsid w:val="00A263B7"/>
    <w:rsid w:val="00A3313E"/>
    <w:rsid w:val="00A33926"/>
    <w:rsid w:val="00A6697B"/>
    <w:rsid w:val="00A77E43"/>
    <w:rsid w:val="00A813D5"/>
    <w:rsid w:val="00A91ECD"/>
    <w:rsid w:val="00AB33FD"/>
    <w:rsid w:val="00AB39CD"/>
    <w:rsid w:val="00AB7353"/>
    <w:rsid w:val="00AC143C"/>
    <w:rsid w:val="00AC7BC5"/>
    <w:rsid w:val="00AD16FC"/>
    <w:rsid w:val="00B2398B"/>
    <w:rsid w:val="00B308E8"/>
    <w:rsid w:val="00B3714D"/>
    <w:rsid w:val="00B43532"/>
    <w:rsid w:val="00B54ED6"/>
    <w:rsid w:val="00B82D7A"/>
    <w:rsid w:val="00B9222C"/>
    <w:rsid w:val="00B94F35"/>
    <w:rsid w:val="00B96EA1"/>
    <w:rsid w:val="00BA1C87"/>
    <w:rsid w:val="00BA46C6"/>
    <w:rsid w:val="00BB07B3"/>
    <w:rsid w:val="00BE655E"/>
    <w:rsid w:val="00BF232C"/>
    <w:rsid w:val="00C014AA"/>
    <w:rsid w:val="00C2427F"/>
    <w:rsid w:val="00C324C8"/>
    <w:rsid w:val="00C33B6D"/>
    <w:rsid w:val="00C62F94"/>
    <w:rsid w:val="00C65013"/>
    <w:rsid w:val="00C81BDD"/>
    <w:rsid w:val="00C854DD"/>
    <w:rsid w:val="00C92FE4"/>
    <w:rsid w:val="00CA0E9A"/>
    <w:rsid w:val="00CB336A"/>
    <w:rsid w:val="00CB7535"/>
    <w:rsid w:val="00D013D6"/>
    <w:rsid w:val="00D027B2"/>
    <w:rsid w:val="00D0483F"/>
    <w:rsid w:val="00D15F28"/>
    <w:rsid w:val="00D34121"/>
    <w:rsid w:val="00D54CF3"/>
    <w:rsid w:val="00D66793"/>
    <w:rsid w:val="00D90893"/>
    <w:rsid w:val="00D95607"/>
    <w:rsid w:val="00D970E7"/>
    <w:rsid w:val="00DA3D8C"/>
    <w:rsid w:val="00DA79A5"/>
    <w:rsid w:val="00DB2DA8"/>
    <w:rsid w:val="00DC189B"/>
    <w:rsid w:val="00DC6647"/>
    <w:rsid w:val="00DF0AFB"/>
    <w:rsid w:val="00DF440B"/>
    <w:rsid w:val="00DF48D8"/>
    <w:rsid w:val="00DF4EB6"/>
    <w:rsid w:val="00E044D7"/>
    <w:rsid w:val="00E06020"/>
    <w:rsid w:val="00E06701"/>
    <w:rsid w:val="00E1620C"/>
    <w:rsid w:val="00E35F6C"/>
    <w:rsid w:val="00E4613F"/>
    <w:rsid w:val="00E47D22"/>
    <w:rsid w:val="00E75287"/>
    <w:rsid w:val="00E83631"/>
    <w:rsid w:val="00E8367A"/>
    <w:rsid w:val="00E844DE"/>
    <w:rsid w:val="00E87F6A"/>
    <w:rsid w:val="00E94909"/>
    <w:rsid w:val="00EA2A38"/>
    <w:rsid w:val="00EC5128"/>
    <w:rsid w:val="00EF0A26"/>
    <w:rsid w:val="00EF18C8"/>
    <w:rsid w:val="00EF4AC0"/>
    <w:rsid w:val="00F275C7"/>
    <w:rsid w:val="00F30031"/>
    <w:rsid w:val="00F46575"/>
    <w:rsid w:val="00F51680"/>
    <w:rsid w:val="00F74835"/>
    <w:rsid w:val="00F80A7B"/>
    <w:rsid w:val="00F814AB"/>
    <w:rsid w:val="00F8731C"/>
    <w:rsid w:val="00FC34CD"/>
    <w:rsid w:val="00FD58EC"/>
    <w:rsid w:val="00FE2241"/>
    <w:rsid w:val="00FF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F2D377-376A-4843-9DA2-E5BF086B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A52"/>
  </w:style>
  <w:style w:type="paragraph" w:styleId="1">
    <w:name w:val="heading 1"/>
    <w:basedOn w:val="a"/>
    <w:link w:val="10"/>
    <w:uiPriority w:val="9"/>
    <w:qFormat/>
    <w:rsid w:val="00AC7B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2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C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C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7B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D66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talog-price">
    <w:name w:val="catalog-price"/>
    <w:basedOn w:val="a0"/>
    <w:rsid w:val="00D66793"/>
  </w:style>
  <w:style w:type="table" w:styleId="2-1">
    <w:name w:val="Medium List 2 Accent 1"/>
    <w:basedOn w:val="a1"/>
    <w:uiPriority w:val="66"/>
    <w:rsid w:val="007A632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6">
    <w:name w:val="Document Map"/>
    <w:basedOn w:val="a"/>
    <w:link w:val="a7"/>
    <w:uiPriority w:val="99"/>
    <w:semiHidden/>
    <w:unhideWhenUsed/>
    <w:rsid w:val="0002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0257A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044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C324C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9">
    <w:name w:val="Strong"/>
    <w:basedOn w:val="a0"/>
    <w:uiPriority w:val="22"/>
    <w:qFormat/>
    <w:rsid w:val="00A162F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162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yle17">
    <w:name w:val="style17"/>
    <w:basedOn w:val="a0"/>
    <w:rsid w:val="00A162F4"/>
  </w:style>
  <w:style w:type="paragraph" w:customStyle="1" w:styleId="style171">
    <w:name w:val="style171"/>
    <w:basedOn w:val="a"/>
    <w:rsid w:val="00A1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E844DE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A16C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A16C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b">
    <w:name w:val="List Paragraph"/>
    <w:basedOn w:val="a"/>
    <w:uiPriority w:val="34"/>
    <w:qFormat/>
    <w:rsid w:val="008C390E"/>
    <w:pPr>
      <w:ind w:left="720"/>
      <w:contextualSpacing/>
    </w:pPr>
  </w:style>
  <w:style w:type="character" w:styleId="ac">
    <w:name w:val="Emphasis"/>
    <w:basedOn w:val="a0"/>
    <w:uiPriority w:val="20"/>
    <w:qFormat/>
    <w:rsid w:val="002739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bestmarine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B2F3B-CCEE-4101-B63B-8D144EF0D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Baranova</dc:creator>
  <cp:keywords/>
  <dc:description/>
  <cp:lastModifiedBy>Иванов Александр Анатольевич</cp:lastModifiedBy>
  <cp:revision>71</cp:revision>
  <cp:lastPrinted>2012-11-29T12:03:00Z</cp:lastPrinted>
  <dcterms:created xsi:type="dcterms:W3CDTF">2012-03-13T10:10:00Z</dcterms:created>
  <dcterms:modified xsi:type="dcterms:W3CDTF">2020-11-18T13:33:00Z</dcterms:modified>
</cp:coreProperties>
</file>